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15" w:rsidRPr="003364CE" w:rsidRDefault="00403715" w:rsidP="003364CE">
      <w:pPr>
        <w:spacing w:after="0" w:line="240" w:lineRule="auto"/>
        <w:jc w:val="center"/>
        <w:rPr>
          <w:rFonts w:ascii="Times New Roman" w:eastAsia="Times New Roman" w:hAnsi="Times New Roman" w:cs="Times New Roman"/>
          <w:b/>
          <w:sz w:val="24"/>
          <w:szCs w:val="24"/>
          <w:lang w:val="en-US"/>
        </w:rPr>
      </w:pPr>
      <w:r w:rsidRPr="003364CE">
        <w:rPr>
          <w:rFonts w:ascii="Times New Roman" w:eastAsia="Times New Roman" w:hAnsi="Times New Roman" w:cs="Times New Roman"/>
          <w:b/>
          <w:sz w:val="24"/>
          <w:szCs w:val="24"/>
        </w:rPr>
        <w:t>PENGARUH SENAM HAMIL TERHADAP  PROSES PERSALINAN KALA II</w:t>
      </w:r>
      <w:r w:rsidRPr="003364CE">
        <w:rPr>
          <w:rFonts w:ascii="Times New Roman" w:eastAsia="Times New Roman" w:hAnsi="Times New Roman" w:cs="Times New Roman"/>
          <w:b/>
          <w:sz w:val="24"/>
          <w:szCs w:val="24"/>
          <w:lang w:val="en-US"/>
        </w:rPr>
        <w:t xml:space="preserve"> </w:t>
      </w:r>
      <w:r w:rsidRPr="003364CE">
        <w:rPr>
          <w:rFonts w:ascii="Times New Roman" w:eastAsia="Times New Roman" w:hAnsi="Times New Roman" w:cs="Times New Roman"/>
          <w:b/>
          <w:sz w:val="24"/>
          <w:szCs w:val="24"/>
          <w:lang w:val="sv-SE"/>
        </w:rPr>
        <w:t>DI PUSKESMAS RAWAT INAP SIDOMULYO KOTA PEKANBARU</w:t>
      </w:r>
    </w:p>
    <w:p w:rsidR="00403715" w:rsidRPr="003364CE" w:rsidRDefault="00403715" w:rsidP="003364CE">
      <w:pPr>
        <w:spacing w:after="0" w:line="240" w:lineRule="auto"/>
        <w:jc w:val="center"/>
        <w:rPr>
          <w:rFonts w:ascii="Times New Roman" w:eastAsia="Times New Roman" w:hAnsi="Times New Roman" w:cs="Times New Roman"/>
          <w:b/>
          <w:sz w:val="24"/>
          <w:szCs w:val="24"/>
          <w:lang w:val="en-US"/>
        </w:rPr>
      </w:pPr>
    </w:p>
    <w:p w:rsidR="000C0EF8" w:rsidRDefault="00403715" w:rsidP="003364CE">
      <w:pPr>
        <w:spacing w:after="0" w:line="240" w:lineRule="auto"/>
        <w:jc w:val="center"/>
        <w:rPr>
          <w:rFonts w:ascii="Times New Roman" w:eastAsia="Times New Roman" w:hAnsi="Times New Roman" w:cs="Times New Roman"/>
          <w:b/>
          <w:sz w:val="24"/>
          <w:szCs w:val="24"/>
        </w:rPr>
      </w:pPr>
      <w:r w:rsidRPr="003364CE">
        <w:rPr>
          <w:rFonts w:ascii="Times New Roman" w:eastAsia="Times New Roman" w:hAnsi="Times New Roman" w:cs="Times New Roman"/>
          <w:b/>
          <w:sz w:val="24"/>
          <w:szCs w:val="24"/>
        </w:rPr>
        <w:t>HERNITATI</w:t>
      </w:r>
      <w:r w:rsidR="00967EE9">
        <w:rPr>
          <w:rFonts w:ascii="Times New Roman" w:eastAsia="Times New Roman" w:hAnsi="Times New Roman" w:cs="Times New Roman"/>
          <w:b/>
          <w:sz w:val="24"/>
          <w:szCs w:val="24"/>
        </w:rPr>
        <w:t>*</w:t>
      </w:r>
      <w:r w:rsidRPr="003364CE">
        <w:rPr>
          <w:rFonts w:ascii="Times New Roman" w:eastAsia="Times New Roman" w:hAnsi="Times New Roman" w:cs="Times New Roman"/>
          <w:b/>
          <w:sz w:val="24"/>
          <w:szCs w:val="24"/>
          <w:lang w:val="sv-SE"/>
        </w:rPr>
        <w:t xml:space="preserve">, </w:t>
      </w:r>
      <w:r w:rsidRPr="003364CE">
        <w:rPr>
          <w:rFonts w:ascii="Times New Roman" w:eastAsia="Times New Roman" w:hAnsi="Times New Roman" w:cs="Times New Roman"/>
          <w:b/>
          <w:sz w:val="24"/>
          <w:szCs w:val="24"/>
        </w:rPr>
        <w:t>MELLY</w:t>
      </w:r>
      <w:r w:rsidR="00967EE9">
        <w:rPr>
          <w:rFonts w:ascii="Times New Roman" w:eastAsia="Times New Roman" w:hAnsi="Times New Roman" w:cs="Times New Roman"/>
          <w:b/>
          <w:sz w:val="24"/>
          <w:szCs w:val="24"/>
        </w:rPr>
        <w:t>*</w:t>
      </w:r>
      <w:r w:rsidRPr="003364CE">
        <w:rPr>
          <w:rFonts w:ascii="Times New Roman" w:eastAsia="Times New Roman" w:hAnsi="Times New Roman" w:cs="Times New Roman"/>
          <w:b/>
          <w:sz w:val="24"/>
          <w:szCs w:val="24"/>
        </w:rPr>
        <w:t>, MAGDALENA</w:t>
      </w:r>
      <w:r w:rsidR="00967EE9">
        <w:rPr>
          <w:rFonts w:ascii="Times New Roman" w:eastAsia="Times New Roman" w:hAnsi="Times New Roman" w:cs="Times New Roman"/>
          <w:b/>
          <w:sz w:val="24"/>
          <w:szCs w:val="24"/>
        </w:rPr>
        <w:t>*</w:t>
      </w:r>
    </w:p>
    <w:p w:rsidR="00967EE9" w:rsidRPr="003364CE" w:rsidRDefault="00967EE9" w:rsidP="003364CE">
      <w:pPr>
        <w:spacing w:after="0" w:line="240" w:lineRule="auto"/>
        <w:jc w:val="center"/>
        <w:rPr>
          <w:rFonts w:ascii="Times New Roman" w:hAnsi="Times New Roman" w:cs="Times New Roman"/>
          <w:b/>
          <w:sz w:val="24"/>
          <w:szCs w:val="24"/>
          <w:lang w:val="en-US"/>
        </w:rPr>
      </w:pPr>
      <w:r w:rsidRPr="00E95742">
        <w:rPr>
          <w:rFonts w:ascii="Times New Roman" w:hAnsi="Times New Roman"/>
          <w:sz w:val="24"/>
          <w:szCs w:val="24"/>
        </w:rPr>
        <w:t>*Dosen Jurusan Keperawatan Poltekkes Kemenkes Riau</w:t>
      </w:r>
    </w:p>
    <w:p w:rsidR="000F069A" w:rsidRPr="003364CE" w:rsidRDefault="000F069A" w:rsidP="003364CE">
      <w:pPr>
        <w:spacing w:after="0" w:line="240" w:lineRule="auto"/>
        <w:rPr>
          <w:rFonts w:ascii="Times New Roman" w:hAnsi="Times New Roman" w:cs="Times New Roman"/>
          <w:sz w:val="24"/>
          <w:szCs w:val="24"/>
          <w:lang w:val="en-US"/>
        </w:rPr>
      </w:pPr>
    </w:p>
    <w:p w:rsidR="000F069A" w:rsidRPr="003364CE" w:rsidRDefault="000F069A" w:rsidP="003364CE">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3364CE">
        <w:rPr>
          <w:rFonts w:ascii="Times New Roman" w:eastAsia="Times New Roman" w:hAnsi="Times New Roman" w:cs="Times New Roman"/>
          <w:b/>
          <w:sz w:val="24"/>
          <w:szCs w:val="24"/>
        </w:rPr>
        <w:t>ABSTRAK</w:t>
      </w:r>
    </w:p>
    <w:p w:rsidR="00403715" w:rsidRPr="003364CE" w:rsidRDefault="00403715" w:rsidP="003364CE">
      <w:pPr>
        <w:pStyle w:val="ListParagraph"/>
        <w:spacing w:after="0" w:line="240" w:lineRule="auto"/>
        <w:ind w:left="0" w:firstLine="720"/>
        <w:jc w:val="both"/>
        <w:rPr>
          <w:rFonts w:ascii="Times New Roman" w:hAnsi="Times New Roman"/>
          <w:sz w:val="24"/>
          <w:szCs w:val="24"/>
          <w:lang w:val="sv-SE"/>
        </w:rPr>
      </w:pPr>
      <w:r w:rsidRPr="003364CE">
        <w:rPr>
          <w:rFonts w:ascii="Times New Roman" w:hAnsi="Times New Roman"/>
          <w:sz w:val="24"/>
          <w:szCs w:val="24"/>
          <w:lang w:val="sv-SE"/>
        </w:rPr>
        <w:t>Latar Belakang Penelitian, Sebagian besar ibu hamil mengalami kecemasan untuk menghadapi proses persalinan. Latihan yang dapat dilakukan ibu hamil untuk memperlancar proses persal</w:t>
      </w:r>
      <w:bookmarkStart w:id="0" w:name="_GoBack"/>
      <w:bookmarkEnd w:id="0"/>
      <w:r w:rsidRPr="003364CE">
        <w:rPr>
          <w:rFonts w:ascii="Times New Roman" w:hAnsi="Times New Roman"/>
          <w:sz w:val="24"/>
          <w:szCs w:val="24"/>
          <w:lang w:val="sv-SE"/>
        </w:rPr>
        <w:t xml:space="preserve">inan seperti senam hamil, yoga hamil dan relaksasi. Salah satu latihan yang digemari ibu hamil adalah senam hamil. Senam hamil merupakan suatu bentuk latihan guna memperkuat dan mempertahankan elastisitas otot-otot dinding perut, ligamen-ligamen, serta otot dasar panggul yang berhubungan dengan proses persalinan. Melalui latihan yang teratur senam hamil bertujuan untuk menjaga kondisi otot-otot dan persendian yang berperan dalam mempercepat proses persalinan. Senam hamil juga dapat membentuk sikap tubuh yang prima sehingga dapat membantu mengatasi keluhan-keluhan selama kehamilan, letak janin, mengurangi sesak nafas, menguasai teknik-teknik pernafasan dalam persalinan serta memberikan kenyamanan pada ibu saat persalinan sehingga proses persalinan dapat berjalan dengan lancar (Yuliarti dalam Ekayanthi, I,G, dkk, 2014). </w:t>
      </w:r>
    </w:p>
    <w:p w:rsidR="00403715" w:rsidRPr="003364CE" w:rsidRDefault="00403715" w:rsidP="003364CE">
      <w:pPr>
        <w:pStyle w:val="ListParagraph"/>
        <w:spacing w:after="0" w:line="240" w:lineRule="auto"/>
        <w:ind w:left="0" w:firstLine="720"/>
        <w:jc w:val="both"/>
        <w:rPr>
          <w:rFonts w:ascii="Times New Roman" w:hAnsi="Times New Roman"/>
          <w:sz w:val="24"/>
          <w:szCs w:val="24"/>
        </w:rPr>
      </w:pPr>
      <w:r w:rsidRPr="003364CE">
        <w:rPr>
          <w:rFonts w:ascii="Times New Roman" w:hAnsi="Times New Roman"/>
          <w:sz w:val="24"/>
          <w:szCs w:val="24"/>
          <w:lang w:val="sv-SE"/>
        </w:rPr>
        <w:t xml:space="preserve">Tujuan penelitian ini adalah </w:t>
      </w:r>
      <w:r w:rsidRPr="003364CE">
        <w:rPr>
          <w:rFonts w:ascii="Times New Roman" w:hAnsi="Times New Roman"/>
          <w:sz w:val="24"/>
          <w:szCs w:val="24"/>
        </w:rPr>
        <w:t xml:space="preserve">Untuk mengetahui pengaruh senam hamil terhadap proses persalinan kala II di Puskesmas Rawat Inap Sidomulyo Kota Pekanbaru. Metode penelitian ini adalah observasional (Non eksperimental) dengan rancangan Quasi Eksperimen. Populasi pada penelitian ini adalah semua ibu hamil yang mengikuti latihan senam hamil di Puskesmas Rawat Inap Sidomulyo Kota Pekanbaru sebanyak 32 orang. Penggunaan sampel pada penelitian ini 20 orang ibu hamil. Pengambilan sampel dengan </w:t>
      </w:r>
      <w:r w:rsidRPr="003364CE">
        <w:rPr>
          <w:rFonts w:ascii="Times New Roman" w:hAnsi="Times New Roman"/>
          <w:i/>
          <w:sz w:val="24"/>
          <w:szCs w:val="24"/>
        </w:rPr>
        <w:t xml:space="preserve">consecutive sampling. </w:t>
      </w:r>
      <w:r w:rsidRPr="003364CE">
        <w:rPr>
          <w:rFonts w:ascii="Times New Roman" w:hAnsi="Times New Roman"/>
          <w:sz w:val="24"/>
          <w:szCs w:val="24"/>
        </w:rPr>
        <w:t xml:space="preserve">Instrument yang digunakan adalah lembar observasi dengan menggunakan lembar Partograf. Data dianalisis dengan menggunakan uji </w:t>
      </w:r>
      <w:r w:rsidRPr="003364CE">
        <w:rPr>
          <w:rFonts w:ascii="Times New Roman" w:hAnsi="Times New Roman"/>
          <w:i/>
          <w:sz w:val="24"/>
          <w:szCs w:val="24"/>
        </w:rPr>
        <w:t>Chi Square</w:t>
      </w:r>
      <w:r w:rsidRPr="003364CE">
        <w:rPr>
          <w:rFonts w:ascii="Times New Roman" w:hAnsi="Times New Roman"/>
          <w:sz w:val="24"/>
          <w:szCs w:val="24"/>
        </w:rPr>
        <w:t>.</w:t>
      </w:r>
    </w:p>
    <w:p w:rsidR="00403715" w:rsidRPr="003364CE" w:rsidRDefault="00403715" w:rsidP="003364CE">
      <w:pPr>
        <w:pStyle w:val="ListParagraph"/>
        <w:tabs>
          <w:tab w:val="left" w:pos="1375"/>
        </w:tabs>
        <w:spacing w:after="0" w:line="240" w:lineRule="auto"/>
        <w:ind w:left="0" w:firstLine="720"/>
        <w:jc w:val="both"/>
        <w:rPr>
          <w:rFonts w:ascii="Times New Roman" w:eastAsia="Times New Roman" w:hAnsi="Times New Roman"/>
          <w:sz w:val="24"/>
          <w:szCs w:val="24"/>
        </w:rPr>
      </w:pPr>
      <w:r w:rsidRPr="003364CE">
        <w:rPr>
          <w:rFonts w:ascii="Times New Roman" w:hAnsi="Times New Roman"/>
          <w:sz w:val="24"/>
          <w:szCs w:val="24"/>
        </w:rPr>
        <w:t xml:space="preserve">Hasil penelitian menunjukkan bahwa p value sebesar 0.025 (p </w:t>
      </w:r>
      <w:r w:rsidRPr="003364CE">
        <w:rPr>
          <w:rFonts w:ascii="Times New Roman" w:hAnsi="Times New Roman"/>
          <w:sz w:val="24"/>
          <w:szCs w:val="24"/>
        </w:rPr>
        <w:sym w:font="Symbol" w:char="F03C"/>
      </w:r>
      <w:r w:rsidRPr="003364CE">
        <w:rPr>
          <w:rFonts w:ascii="Times New Roman" w:hAnsi="Times New Roman"/>
          <w:sz w:val="24"/>
          <w:szCs w:val="24"/>
        </w:rPr>
        <w:t xml:space="preserve"> 0.05). Kesimpulan  penelitian ini adalah ada pengaruh senam hamil terhadap proses persalinan kala II diPuskesmas Rawat Inap Sidomulyo Kota Pekanbaru.</w:t>
      </w:r>
      <w:r w:rsidRPr="003364CE">
        <w:rPr>
          <w:rFonts w:ascii="Times New Roman" w:eastAsia="Times New Roman" w:hAnsi="Times New Roman"/>
          <w:sz w:val="24"/>
          <w:szCs w:val="24"/>
        </w:rPr>
        <w:t xml:space="preserve"> Saran bagi tenaga kesehatan Meningkatkan pemberian pelatihan pelaksanaan senam hamil pada ibu hamil agar proses persalinan berlangsung lebih cepat dan bagi ibu Dapat menerapkan pelaksanaan senam hamil secara teratur pada kehamilan berikutnya agar proses persalinan dapat lebih cepat. </w:t>
      </w:r>
    </w:p>
    <w:p w:rsidR="00403715" w:rsidRPr="003364CE" w:rsidRDefault="00403715" w:rsidP="003364CE">
      <w:pPr>
        <w:spacing w:after="0" w:line="240" w:lineRule="auto"/>
        <w:rPr>
          <w:rFonts w:ascii="Times New Roman" w:hAnsi="Times New Roman" w:cs="Times New Roman"/>
          <w:b/>
          <w:sz w:val="24"/>
          <w:szCs w:val="24"/>
        </w:rPr>
      </w:pPr>
    </w:p>
    <w:p w:rsidR="00403715" w:rsidRPr="003364CE" w:rsidRDefault="00403715" w:rsidP="003364CE">
      <w:pPr>
        <w:spacing w:after="0" w:line="240" w:lineRule="auto"/>
        <w:ind w:left="1440" w:hanging="1440"/>
        <w:jc w:val="both"/>
        <w:rPr>
          <w:rFonts w:ascii="Times New Roman" w:hAnsi="Times New Roman" w:cs="Times New Roman"/>
          <w:sz w:val="24"/>
          <w:szCs w:val="24"/>
        </w:rPr>
      </w:pPr>
      <w:r w:rsidRPr="003364CE">
        <w:rPr>
          <w:rFonts w:ascii="Times New Roman" w:hAnsi="Times New Roman" w:cs="Times New Roman"/>
          <w:sz w:val="24"/>
          <w:szCs w:val="24"/>
        </w:rPr>
        <w:t>Kata  Kunci</w:t>
      </w:r>
      <w:r w:rsidRPr="003364CE">
        <w:rPr>
          <w:rFonts w:ascii="Times New Roman" w:hAnsi="Times New Roman" w:cs="Times New Roman"/>
          <w:sz w:val="24"/>
          <w:szCs w:val="24"/>
        </w:rPr>
        <w:tab/>
        <w:t>: senam hamil, proses persalinan kala II, Ibu hamil</w:t>
      </w:r>
    </w:p>
    <w:p w:rsidR="00C71741" w:rsidRPr="003364CE" w:rsidRDefault="00C71741" w:rsidP="003364CE">
      <w:pPr>
        <w:spacing w:after="0" w:line="240" w:lineRule="auto"/>
        <w:rPr>
          <w:rFonts w:ascii="Times New Roman" w:hAnsi="Times New Roman" w:cs="Times New Roman"/>
          <w:sz w:val="24"/>
          <w:szCs w:val="24"/>
          <w:lang w:val="en-US"/>
        </w:rPr>
      </w:pPr>
    </w:p>
    <w:p w:rsidR="00FC4ACD" w:rsidRPr="003364CE" w:rsidRDefault="00FC4ACD" w:rsidP="003364CE">
      <w:pPr>
        <w:spacing w:after="0" w:line="240" w:lineRule="auto"/>
        <w:rPr>
          <w:rFonts w:ascii="Times New Roman" w:hAnsi="Times New Roman" w:cs="Times New Roman"/>
          <w:sz w:val="24"/>
          <w:szCs w:val="24"/>
          <w:lang w:val="en-US"/>
        </w:rPr>
        <w:sectPr w:rsidR="00FC4ACD" w:rsidRPr="003364CE" w:rsidSect="0031452D">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6" w:footer="706" w:gutter="0"/>
          <w:pgNumType w:start="107"/>
          <w:cols w:space="708"/>
          <w:titlePg/>
          <w:docGrid w:linePitch="360"/>
        </w:sectPr>
      </w:pPr>
    </w:p>
    <w:p w:rsidR="000F069A" w:rsidRPr="003364CE" w:rsidRDefault="00E95742" w:rsidP="003364CE">
      <w:pPr>
        <w:spacing w:after="0" w:line="240" w:lineRule="auto"/>
        <w:rPr>
          <w:rFonts w:ascii="Times New Roman" w:hAnsi="Times New Roman" w:cs="Times New Roman"/>
          <w:b/>
          <w:sz w:val="24"/>
          <w:szCs w:val="24"/>
          <w:lang w:val="en-US"/>
        </w:rPr>
      </w:pPr>
      <w:r w:rsidRPr="003364CE">
        <w:rPr>
          <w:rFonts w:ascii="Times New Roman" w:hAnsi="Times New Roman" w:cs="Times New Roman"/>
          <w:b/>
          <w:sz w:val="24"/>
          <w:szCs w:val="24"/>
          <w:lang w:val="en-US"/>
        </w:rPr>
        <w:t>PENDAHULUAN</w:t>
      </w:r>
    </w:p>
    <w:p w:rsidR="00403715" w:rsidRPr="003364CE" w:rsidRDefault="00403715" w:rsidP="003364CE">
      <w:pPr>
        <w:spacing w:after="0" w:line="240" w:lineRule="auto"/>
        <w:rPr>
          <w:rFonts w:ascii="Times New Roman" w:hAnsi="Times New Roman" w:cs="Times New Roman"/>
          <w:b/>
          <w:sz w:val="24"/>
          <w:szCs w:val="24"/>
          <w:lang w:val="en-US"/>
        </w:rPr>
      </w:pPr>
      <w:r w:rsidRPr="003364CE">
        <w:rPr>
          <w:rFonts w:ascii="Times New Roman" w:hAnsi="Times New Roman" w:cs="Times New Roman"/>
          <w:b/>
          <w:sz w:val="24"/>
          <w:szCs w:val="24"/>
          <w:lang w:val="en-US"/>
        </w:rPr>
        <w:t>Latar Belakang</w:t>
      </w:r>
    </w:p>
    <w:p w:rsidR="00403715" w:rsidRPr="003364CE" w:rsidRDefault="00403715" w:rsidP="003364CE">
      <w:pPr>
        <w:spacing w:after="0" w:line="240" w:lineRule="auto"/>
        <w:ind w:firstLine="720"/>
        <w:jc w:val="both"/>
        <w:rPr>
          <w:rFonts w:ascii="Times New Roman" w:hAnsi="Times New Roman" w:cs="Times New Roman"/>
          <w:sz w:val="24"/>
          <w:szCs w:val="24"/>
          <w:lang w:val="sv-SE"/>
        </w:rPr>
      </w:pPr>
      <w:r w:rsidRPr="003364CE">
        <w:rPr>
          <w:rFonts w:ascii="Times New Roman" w:hAnsi="Times New Roman" w:cs="Times New Roman"/>
          <w:sz w:val="24"/>
          <w:szCs w:val="24"/>
          <w:lang w:val="sv-SE"/>
        </w:rPr>
        <w:t xml:space="preserve">Kehamilan merupakan proses fisiologis yang memberikan perubahan pada ibu maupun lingkungannya. Dengan adanya </w:t>
      </w:r>
      <w:r w:rsidRPr="003364CE">
        <w:rPr>
          <w:rFonts w:ascii="Times New Roman" w:hAnsi="Times New Roman" w:cs="Times New Roman"/>
          <w:sz w:val="24"/>
          <w:szCs w:val="24"/>
          <w:lang w:val="sv-SE"/>
        </w:rPr>
        <w:t xml:space="preserve">kehamilan maka seluruh system genitalia wanita mengalami perubahan yang mendasar untuk mendukung perkembangan dan pertumbuhan janindalam Rahim selama proses kehamilan </w:t>
      </w:r>
      <w:r w:rsidRPr="003364CE">
        <w:rPr>
          <w:rFonts w:ascii="Times New Roman" w:hAnsi="Times New Roman" w:cs="Times New Roman"/>
          <w:sz w:val="24"/>
          <w:szCs w:val="24"/>
          <w:lang w:val="sv-SE"/>
        </w:rPr>
        <w:lastRenderedPageBreak/>
        <w:t xml:space="preserve">berlangsung (Hutahaean, 2009 ). </w:t>
      </w:r>
      <w:r w:rsidRPr="003364CE">
        <w:rPr>
          <w:rFonts w:ascii="Times New Roman" w:hAnsi="Times New Roman" w:cs="Times New Roman"/>
          <w:sz w:val="24"/>
          <w:szCs w:val="24"/>
        </w:rPr>
        <w:t>Untuk mengimbangi dan menyesuaikan diri dengan pertumbuhan janinnya tubuh wanita hamil mengalami peru</w:t>
      </w:r>
      <w:r w:rsidRPr="003364CE">
        <w:rPr>
          <w:rFonts w:ascii="Times New Roman" w:hAnsi="Times New Roman" w:cs="Times New Roman"/>
          <w:sz w:val="24"/>
          <w:szCs w:val="24"/>
          <w:lang w:val="sv-SE"/>
        </w:rPr>
        <w:t>b</w:t>
      </w:r>
      <w:r w:rsidRPr="003364CE">
        <w:rPr>
          <w:rFonts w:ascii="Times New Roman" w:hAnsi="Times New Roman" w:cs="Times New Roman"/>
          <w:sz w:val="24"/>
          <w:szCs w:val="24"/>
        </w:rPr>
        <w:t>ahan-perubahan yang cukup nyata. Selain perubahan tubuh, wanita hamil pun pasti mengalami berbagai keluhan. Perubahan dan keluhan tersebut dapat diatasi dengan berbagai cara, salah satunya dengan melakukan senam yang khusus dilakukan selama kehamilan, yaitu senam hamil. Senam hamil merupakan terapi latihan gerak yang diberikan pada ibu hamil untuk mempersiapkan dirinya baik persiapan fisik maupun mental untuk menghadapi dan mempersiapkan persalinan yang cepat, aman dan spontan (Huliana, 2001).</w:t>
      </w:r>
    </w:p>
    <w:p w:rsidR="00403715" w:rsidRPr="003364CE" w:rsidRDefault="00403715" w:rsidP="003364CE">
      <w:pPr>
        <w:spacing w:after="0" w:line="240" w:lineRule="auto"/>
        <w:ind w:firstLine="720"/>
        <w:jc w:val="both"/>
        <w:rPr>
          <w:rFonts w:ascii="Times New Roman" w:hAnsi="Times New Roman" w:cs="Times New Roman"/>
          <w:sz w:val="24"/>
          <w:szCs w:val="24"/>
          <w:lang w:val="sv-SE"/>
        </w:rPr>
      </w:pPr>
      <w:r w:rsidRPr="003364CE">
        <w:rPr>
          <w:rFonts w:ascii="Times New Roman" w:hAnsi="Times New Roman" w:cs="Times New Roman"/>
          <w:sz w:val="24"/>
          <w:szCs w:val="24"/>
          <w:lang w:val="sv-SE"/>
        </w:rPr>
        <w:t xml:space="preserve">Sebagian besar ibu hamil mengalami kecemasan untuk menghadapi proses persalinan. Latihan yang dapat dilakukan ibu hamil untuk memperlancar proses persalinan seperti senam hamil, yoga hamil dan relaksasi. Salah satu latihan yang digemari ibu hamil adalah senam hamil. Senam hamil merupakan suatu bentuk latihan guna memperkuat dan mempertahankan elastisitas otot-otot dinding perut, ligamen-ligamen, serta otot dasar panggul yang berhubungan dengan proses persalinan. Melalui latihan yang teratur senam hamil bertujuan untuk menjaga kondisi otot-otot dan persendian yang berperan dalam mempercepat proses persalinan. Senam hamil juga dapat membentuk sikap tubuh yang prima sehingga dapat membantu mengatasi keluhan-keluhan selama kehamilan, letak janin, mengurangi sesak nafas, menguasai teknik-teknik pernafasan dalam persalinan serta memberikan kenyamanan pada ibu saat persalinan </w:t>
      </w:r>
      <w:r w:rsidRPr="003364CE">
        <w:rPr>
          <w:rFonts w:ascii="Times New Roman" w:hAnsi="Times New Roman" w:cs="Times New Roman"/>
          <w:sz w:val="24"/>
          <w:szCs w:val="24"/>
          <w:lang w:val="sv-SE"/>
        </w:rPr>
        <w:t>sehingga proses persalinan dapat berjalan dengan lancar (Yuliarti dalam Ekayanthi, I,G, dkk, 2014).</w:t>
      </w:r>
    </w:p>
    <w:p w:rsidR="00403715" w:rsidRPr="003364CE" w:rsidRDefault="00403715" w:rsidP="003364CE">
      <w:pPr>
        <w:spacing w:after="0" w:line="240" w:lineRule="auto"/>
        <w:ind w:firstLine="720"/>
        <w:jc w:val="both"/>
        <w:rPr>
          <w:rFonts w:ascii="Times New Roman" w:hAnsi="Times New Roman" w:cs="Times New Roman"/>
          <w:sz w:val="24"/>
          <w:szCs w:val="24"/>
          <w:lang w:val="sv-SE"/>
        </w:rPr>
      </w:pPr>
      <w:r w:rsidRPr="003364CE">
        <w:rPr>
          <w:rFonts w:ascii="Times New Roman" w:hAnsi="Times New Roman" w:cs="Times New Roman"/>
          <w:sz w:val="24"/>
          <w:szCs w:val="24"/>
        </w:rPr>
        <w:t>Sebaiknya wanita hamil mengikuti senam di rumah sakit, rumah bersalin atau di tempat tertentu dengan bimbingan instruktur senam hamil yang memiliki ijazah, dengan melakukan senam hamil, wanita hamil akan merasa bugar dan segar, sekaligus dapat mengutarakan keluhannya secara langsung kepada instruktur, biasanya keluhan tersebut dapat diatasi pada setiap latihan. (Huliana, 2001).</w:t>
      </w:r>
    </w:p>
    <w:p w:rsidR="00403715" w:rsidRPr="003364CE" w:rsidRDefault="00403715" w:rsidP="003364CE">
      <w:pPr>
        <w:tabs>
          <w:tab w:val="left" w:pos="750"/>
        </w:tabs>
        <w:spacing w:after="0" w:line="240" w:lineRule="auto"/>
        <w:jc w:val="both"/>
        <w:rPr>
          <w:rFonts w:ascii="Times New Roman" w:hAnsi="Times New Roman" w:cs="Times New Roman"/>
          <w:sz w:val="24"/>
          <w:szCs w:val="24"/>
        </w:rPr>
      </w:pPr>
    </w:p>
    <w:p w:rsidR="00403715" w:rsidRPr="003364CE" w:rsidRDefault="00403715" w:rsidP="003364CE">
      <w:pPr>
        <w:spacing w:after="0" w:line="240" w:lineRule="auto"/>
        <w:rPr>
          <w:rFonts w:ascii="Times New Roman" w:hAnsi="Times New Roman" w:cs="Times New Roman"/>
          <w:b/>
          <w:sz w:val="24"/>
          <w:szCs w:val="24"/>
        </w:rPr>
      </w:pPr>
      <w:r w:rsidRPr="003364CE">
        <w:rPr>
          <w:rFonts w:ascii="Times New Roman" w:hAnsi="Times New Roman" w:cs="Times New Roman"/>
          <w:b/>
          <w:sz w:val="24"/>
          <w:szCs w:val="24"/>
        </w:rPr>
        <w:t>Rumusan Masalah</w:t>
      </w:r>
    </w:p>
    <w:p w:rsidR="00403715" w:rsidRPr="003364CE" w:rsidRDefault="00403715" w:rsidP="003364CE">
      <w:pPr>
        <w:pStyle w:val="ListParagraph"/>
        <w:spacing w:after="0" w:line="240" w:lineRule="auto"/>
        <w:ind w:left="0" w:firstLine="720"/>
        <w:jc w:val="both"/>
        <w:rPr>
          <w:rFonts w:ascii="Times New Roman" w:hAnsi="Times New Roman"/>
          <w:sz w:val="24"/>
        </w:rPr>
      </w:pPr>
      <w:r w:rsidRPr="003364CE">
        <w:rPr>
          <w:rFonts w:ascii="Times New Roman" w:hAnsi="Times New Roman"/>
          <w:sz w:val="24"/>
        </w:rPr>
        <w:t xml:space="preserve">Dari latar belakang masalah di atas dapat dibuat suatu rumusan sebagai berikut “Apakah ada Pengaruh Senam Hamil terhadap Proses Persalinan Kala II di Puskesmas Sidomulyo Rawat Inap Kota Pekanbaru?" </w:t>
      </w:r>
    </w:p>
    <w:p w:rsidR="00403715" w:rsidRPr="003364CE" w:rsidRDefault="00403715" w:rsidP="003364CE">
      <w:pPr>
        <w:pStyle w:val="ListParagraph"/>
        <w:tabs>
          <w:tab w:val="num" w:pos="720"/>
        </w:tabs>
        <w:spacing w:after="0" w:line="240" w:lineRule="auto"/>
        <w:ind w:left="0"/>
        <w:jc w:val="both"/>
        <w:rPr>
          <w:rFonts w:ascii="Times New Roman" w:hAnsi="Times New Roman"/>
          <w:sz w:val="24"/>
        </w:rPr>
      </w:pPr>
    </w:p>
    <w:p w:rsidR="00403715" w:rsidRPr="003364CE" w:rsidRDefault="00403715" w:rsidP="003364CE">
      <w:pPr>
        <w:pStyle w:val="ListParagraph"/>
        <w:tabs>
          <w:tab w:val="num" w:pos="720"/>
        </w:tabs>
        <w:spacing w:after="0" w:line="240" w:lineRule="auto"/>
        <w:ind w:left="0"/>
        <w:jc w:val="both"/>
        <w:rPr>
          <w:rFonts w:ascii="Times New Roman" w:hAnsi="Times New Roman"/>
          <w:b/>
          <w:sz w:val="24"/>
        </w:rPr>
      </w:pPr>
      <w:r w:rsidRPr="003364CE">
        <w:rPr>
          <w:rFonts w:ascii="Times New Roman" w:hAnsi="Times New Roman"/>
          <w:b/>
          <w:sz w:val="24"/>
        </w:rPr>
        <w:t xml:space="preserve">Tujuan Penelitian </w:t>
      </w:r>
    </w:p>
    <w:p w:rsidR="00403715" w:rsidRPr="003364CE" w:rsidRDefault="00403715" w:rsidP="003364CE">
      <w:pPr>
        <w:pStyle w:val="ListParagraph"/>
        <w:spacing w:after="0" w:line="240" w:lineRule="auto"/>
        <w:ind w:left="0" w:firstLine="720"/>
        <w:jc w:val="both"/>
        <w:rPr>
          <w:rFonts w:ascii="Times New Roman" w:hAnsi="Times New Roman"/>
          <w:sz w:val="24"/>
        </w:rPr>
      </w:pPr>
      <w:r w:rsidRPr="003364CE">
        <w:rPr>
          <w:rFonts w:ascii="Times New Roman" w:hAnsi="Times New Roman"/>
          <w:sz w:val="24"/>
        </w:rPr>
        <w:t xml:space="preserve">Penelitian ini bertujuan Untuk mengetahui pengaruh senam hamil terhadap proses persalinan kala II. </w:t>
      </w:r>
    </w:p>
    <w:p w:rsidR="00403715" w:rsidRPr="003364CE" w:rsidRDefault="00403715" w:rsidP="003364CE">
      <w:pPr>
        <w:pStyle w:val="ListParagraph"/>
        <w:tabs>
          <w:tab w:val="num" w:pos="720"/>
        </w:tabs>
        <w:spacing w:after="0" w:line="240" w:lineRule="auto"/>
        <w:ind w:left="0"/>
        <w:jc w:val="both"/>
        <w:rPr>
          <w:rFonts w:ascii="Times New Roman" w:hAnsi="Times New Roman"/>
          <w:sz w:val="24"/>
        </w:rPr>
      </w:pPr>
    </w:p>
    <w:p w:rsidR="00403715" w:rsidRPr="003364CE" w:rsidRDefault="00403715" w:rsidP="003364CE">
      <w:pPr>
        <w:pStyle w:val="ListParagraph"/>
        <w:tabs>
          <w:tab w:val="num" w:pos="720"/>
        </w:tabs>
        <w:spacing w:after="0" w:line="240" w:lineRule="auto"/>
        <w:ind w:left="0"/>
        <w:jc w:val="both"/>
        <w:rPr>
          <w:rFonts w:ascii="Times New Roman" w:hAnsi="Times New Roman"/>
          <w:sz w:val="24"/>
        </w:rPr>
      </w:pPr>
      <w:r w:rsidRPr="003364CE">
        <w:rPr>
          <w:rFonts w:ascii="Times New Roman" w:hAnsi="Times New Roman"/>
          <w:b/>
          <w:sz w:val="24"/>
          <w:szCs w:val="24"/>
        </w:rPr>
        <w:t>Manfaat Penelitian</w:t>
      </w:r>
      <w:r w:rsidRPr="003364CE">
        <w:rPr>
          <w:rFonts w:ascii="Times New Roman" w:hAnsi="Times New Roman"/>
          <w:sz w:val="24"/>
        </w:rPr>
        <w:t xml:space="preserve"> </w:t>
      </w:r>
    </w:p>
    <w:p w:rsidR="00403715" w:rsidRDefault="003364CE" w:rsidP="003364CE">
      <w:pPr>
        <w:pStyle w:val="ListParagraph"/>
        <w:tabs>
          <w:tab w:val="num" w:pos="720"/>
        </w:tabs>
        <w:spacing w:after="0" w:line="240" w:lineRule="auto"/>
        <w:ind w:left="0"/>
        <w:jc w:val="both"/>
        <w:rPr>
          <w:rFonts w:ascii="Times New Roman" w:hAnsi="Times New Roman"/>
          <w:sz w:val="24"/>
        </w:rPr>
      </w:pPr>
      <w:r w:rsidRPr="003364CE">
        <w:rPr>
          <w:rFonts w:ascii="Times New Roman" w:hAnsi="Times New Roman"/>
          <w:sz w:val="24"/>
        </w:rPr>
        <w:tab/>
      </w:r>
      <w:r w:rsidR="00403715" w:rsidRPr="003364CE">
        <w:rPr>
          <w:rFonts w:ascii="Times New Roman" w:hAnsi="Times New Roman"/>
          <w:sz w:val="24"/>
        </w:rPr>
        <w:t>Manfaat yang diperoleh dari penelitian ini adalah Menambah pengalaman dan pengetahuan ibu hamil tentang kegiatan senam hamil serta pengaruhnya terhadap persalinan yang mungkin dihadapi oleh ibu hamil dan Sebagai pedoman bagi tenaga kesehatan dalam memberikan KIE dan pelatihan senam hamil dengan baik kepada ibu hamil sehingga nantinya ibu hamil merasakan manfaat dan pengaruh senam hamil terhadap proses persalinannya.</w:t>
      </w:r>
    </w:p>
    <w:p w:rsidR="003364CE" w:rsidRDefault="003364CE" w:rsidP="003364CE">
      <w:pPr>
        <w:pStyle w:val="ListParagraph"/>
        <w:tabs>
          <w:tab w:val="num" w:pos="720"/>
        </w:tabs>
        <w:spacing w:after="0" w:line="240" w:lineRule="auto"/>
        <w:ind w:left="0"/>
        <w:jc w:val="both"/>
        <w:rPr>
          <w:rFonts w:ascii="Times New Roman" w:hAnsi="Times New Roman"/>
          <w:sz w:val="24"/>
        </w:rPr>
      </w:pPr>
    </w:p>
    <w:p w:rsidR="003364CE" w:rsidRPr="003364CE" w:rsidRDefault="003364CE" w:rsidP="003364CE">
      <w:pPr>
        <w:pStyle w:val="ListParagraph"/>
        <w:tabs>
          <w:tab w:val="num" w:pos="720"/>
        </w:tabs>
        <w:spacing w:after="0" w:line="240" w:lineRule="auto"/>
        <w:ind w:left="0"/>
        <w:jc w:val="both"/>
        <w:rPr>
          <w:rFonts w:ascii="Times New Roman" w:hAnsi="Times New Roman"/>
          <w:sz w:val="24"/>
        </w:rPr>
      </w:pPr>
    </w:p>
    <w:p w:rsidR="00403715" w:rsidRPr="003364CE" w:rsidRDefault="00403715" w:rsidP="003364CE">
      <w:pPr>
        <w:pStyle w:val="ListParagraph"/>
        <w:tabs>
          <w:tab w:val="num" w:pos="720"/>
        </w:tabs>
        <w:spacing w:after="0" w:line="240" w:lineRule="auto"/>
        <w:ind w:left="0"/>
        <w:jc w:val="both"/>
        <w:rPr>
          <w:rFonts w:ascii="Times New Roman" w:hAnsi="Times New Roman"/>
          <w:sz w:val="24"/>
        </w:rPr>
      </w:pPr>
    </w:p>
    <w:p w:rsidR="00403715" w:rsidRPr="003364CE" w:rsidRDefault="00403715" w:rsidP="003364CE">
      <w:pPr>
        <w:pStyle w:val="ListParagraph"/>
        <w:tabs>
          <w:tab w:val="num" w:pos="720"/>
        </w:tabs>
        <w:spacing w:after="0" w:line="240" w:lineRule="auto"/>
        <w:ind w:left="0"/>
        <w:jc w:val="both"/>
        <w:rPr>
          <w:rFonts w:ascii="Times New Roman" w:hAnsi="Times New Roman"/>
          <w:b/>
          <w:sz w:val="24"/>
        </w:rPr>
      </w:pPr>
      <w:r w:rsidRPr="003364CE">
        <w:rPr>
          <w:rFonts w:ascii="Times New Roman" w:hAnsi="Times New Roman"/>
          <w:b/>
          <w:sz w:val="24"/>
        </w:rPr>
        <w:t>METODE PENELITIAN</w:t>
      </w:r>
    </w:p>
    <w:p w:rsidR="00403715" w:rsidRPr="003364CE" w:rsidRDefault="00403715" w:rsidP="003364CE">
      <w:pPr>
        <w:pStyle w:val="ListParagraph"/>
        <w:spacing w:after="0" w:line="240" w:lineRule="auto"/>
        <w:ind w:left="0" w:firstLine="720"/>
        <w:jc w:val="both"/>
        <w:rPr>
          <w:rFonts w:ascii="Times New Roman" w:hAnsi="Times New Roman"/>
          <w:sz w:val="24"/>
        </w:rPr>
      </w:pPr>
      <w:r w:rsidRPr="003364CE">
        <w:rPr>
          <w:rFonts w:ascii="Times New Roman" w:eastAsia="Times New Roman" w:hAnsi="Times New Roman"/>
          <w:sz w:val="24"/>
          <w:szCs w:val="24"/>
        </w:rPr>
        <w:t xml:space="preserve">Penelitian ini dilaksanakan pada tanggal 05 Oktober s/d 05 November 2016 di </w:t>
      </w:r>
      <w:r w:rsidRPr="003364CE">
        <w:rPr>
          <w:rFonts w:ascii="Times New Roman" w:hAnsi="Times New Roman"/>
          <w:sz w:val="24"/>
          <w:szCs w:val="24"/>
          <w:lang w:val="sv-SE"/>
        </w:rPr>
        <w:t xml:space="preserve">Puskesmas  Sidomulyo Rawat Inap Kota Pekanbaru Provinsi Riau </w:t>
      </w:r>
      <w:r w:rsidRPr="003364CE">
        <w:rPr>
          <w:rFonts w:ascii="Times New Roman" w:hAnsi="Times New Roman"/>
          <w:sz w:val="24"/>
          <w:szCs w:val="24"/>
        </w:rPr>
        <w:t xml:space="preserve">dengan judul </w:t>
      </w:r>
      <w:r w:rsidRPr="003364CE">
        <w:rPr>
          <w:rFonts w:ascii="Times New Roman" w:hAnsi="Times New Roman"/>
          <w:sz w:val="24"/>
        </w:rPr>
        <w:t xml:space="preserve">Pengaruh Senam Hamil terhadap Proses Persalinan Kala II di Puskesmas Sidomulyo Rawat Inap Kota Pekanbaru Tahun 2016 dengan jumlah responden sebanyak  20 orang ibu hamil dengan rincian 10 orang ibu hamil dilakukan perlakuan senam hamil dan 10 orang tidak dilakukan perlakuan senam hamil. </w:t>
      </w:r>
    </w:p>
    <w:p w:rsidR="00403715" w:rsidRPr="003364CE" w:rsidRDefault="00403715" w:rsidP="003364CE">
      <w:pPr>
        <w:pStyle w:val="ListParagraph"/>
        <w:spacing w:after="0" w:line="240" w:lineRule="auto"/>
        <w:ind w:left="0"/>
        <w:jc w:val="both"/>
        <w:rPr>
          <w:rFonts w:ascii="Times New Roman" w:hAnsi="Times New Roman"/>
          <w:sz w:val="24"/>
        </w:rPr>
      </w:pPr>
    </w:p>
    <w:p w:rsidR="00403715" w:rsidRPr="003364CE" w:rsidRDefault="00403715" w:rsidP="003364CE">
      <w:pPr>
        <w:pStyle w:val="ListParagraph"/>
        <w:spacing w:after="0" w:line="240" w:lineRule="auto"/>
        <w:ind w:left="0"/>
        <w:jc w:val="both"/>
        <w:rPr>
          <w:rFonts w:ascii="Times New Roman" w:hAnsi="Times New Roman"/>
          <w:b/>
          <w:sz w:val="24"/>
          <w:szCs w:val="24"/>
        </w:rPr>
      </w:pPr>
      <w:r w:rsidRPr="003364CE">
        <w:rPr>
          <w:rFonts w:ascii="Times New Roman" w:hAnsi="Times New Roman"/>
          <w:b/>
          <w:sz w:val="24"/>
          <w:szCs w:val="24"/>
        </w:rPr>
        <w:t xml:space="preserve">LOKASI PENELITIAN </w:t>
      </w:r>
    </w:p>
    <w:p w:rsidR="00403715" w:rsidRPr="003364CE" w:rsidRDefault="00403715" w:rsidP="003364CE">
      <w:pPr>
        <w:spacing w:after="0" w:line="240" w:lineRule="auto"/>
        <w:jc w:val="both"/>
        <w:rPr>
          <w:rFonts w:ascii="Times New Roman" w:hAnsi="Times New Roman"/>
          <w:b/>
          <w:sz w:val="24"/>
          <w:szCs w:val="24"/>
        </w:rPr>
      </w:pPr>
      <w:r w:rsidRPr="003364CE">
        <w:rPr>
          <w:rFonts w:ascii="Times New Roman" w:hAnsi="Times New Roman"/>
          <w:b/>
          <w:sz w:val="24"/>
          <w:szCs w:val="24"/>
        </w:rPr>
        <w:t xml:space="preserve">Lokasi </w:t>
      </w:r>
    </w:p>
    <w:p w:rsidR="00403715" w:rsidRDefault="00403715" w:rsidP="003364CE">
      <w:pPr>
        <w:pStyle w:val="ListParagraph"/>
        <w:spacing w:after="0" w:line="240" w:lineRule="auto"/>
        <w:ind w:left="0" w:firstLine="720"/>
        <w:jc w:val="both"/>
        <w:rPr>
          <w:rFonts w:ascii="Times New Roman" w:hAnsi="Times New Roman"/>
          <w:sz w:val="24"/>
          <w:szCs w:val="24"/>
        </w:rPr>
      </w:pPr>
      <w:r w:rsidRPr="003364CE">
        <w:rPr>
          <w:rFonts w:ascii="Times New Roman" w:hAnsi="Times New Roman"/>
          <w:sz w:val="24"/>
          <w:szCs w:val="24"/>
        </w:rPr>
        <w:t xml:space="preserve">Adapun Lokasi penelitian dilaksanakan di Puskesmas Sidomulyo Rawat Inap  kota Pekanbaru Provinsi Riau </w:t>
      </w:r>
    </w:p>
    <w:p w:rsidR="003364CE" w:rsidRPr="003364CE" w:rsidRDefault="003364CE" w:rsidP="003364CE">
      <w:pPr>
        <w:pStyle w:val="ListParagraph"/>
        <w:spacing w:after="0" w:line="240" w:lineRule="auto"/>
        <w:ind w:left="0" w:firstLine="720"/>
        <w:jc w:val="both"/>
        <w:rPr>
          <w:rFonts w:ascii="Times New Roman" w:hAnsi="Times New Roman"/>
          <w:sz w:val="24"/>
          <w:szCs w:val="24"/>
        </w:rPr>
      </w:pPr>
    </w:p>
    <w:p w:rsidR="003364CE" w:rsidRDefault="00403715" w:rsidP="003364CE">
      <w:pPr>
        <w:spacing w:after="0" w:line="240" w:lineRule="auto"/>
        <w:jc w:val="both"/>
        <w:rPr>
          <w:rFonts w:ascii="Times New Roman" w:hAnsi="Times New Roman"/>
          <w:b/>
          <w:sz w:val="24"/>
          <w:szCs w:val="24"/>
          <w:lang w:val="en-US"/>
        </w:rPr>
      </w:pPr>
      <w:r w:rsidRPr="003364CE">
        <w:rPr>
          <w:rFonts w:ascii="Times New Roman" w:hAnsi="Times New Roman"/>
          <w:b/>
          <w:sz w:val="24"/>
          <w:szCs w:val="24"/>
        </w:rPr>
        <w:t xml:space="preserve">Waktu Penelitian </w:t>
      </w:r>
    </w:p>
    <w:p w:rsidR="00403715" w:rsidRPr="003364CE" w:rsidRDefault="00403715" w:rsidP="003364CE">
      <w:pPr>
        <w:spacing w:after="0" w:line="240" w:lineRule="auto"/>
        <w:ind w:firstLine="720"/>
        <w:jc w:val="both"/>
        <w:rPr>
          <w:rFonts w:ascii="Times New Roman" w:hAnsi="Times New Roman"/>
          <w:b/>
          <w:sz w:val="24"/>
          <w:szCs w:val="24"/>
        </w:rPr>
      </w:pPr>
      <w:r w:rsidRPr="003364CE">
        <w:rPr>
          <w:rFonts w:ascii="Times New Roman" w:hAnsi="Times New Roman" w:cs="Times New Roman"/>
          <w:sz w:val="24"/>
          <w:szCs w:val="24"/>
        </w:rPr>
        <w:t>Penelitian ini dilaksanakan pada tahun 2016</w:t>
      </w:r>
    </w:p>
    <w:p w:rsidR="00403715" w:rsidRPr="003364CE" w:rsidRDefault="00403715" w:rsidP="003364CE">
      <w:pPr>
        <w:pStyle w:val="ListParagraph"/>
        <w:spacing w:after="0" w:line="240" w:lineRule="auto"/>
        <w:ind w:left="426" w:hanging="426"/>
        <w:jc w:val="both"/>
        <w:rPr>
          <w:rFonts w:ascii="Times New Roman" w:hAnsi="Times New Roman"/>
          <w:sz w:val="24"/>
          <w:szCs w:val="24"/>
        </w:rPr>
      </w:pPr>
    </w:p>
    <w:p w:rsidR="00403715" w:rsidRPr="003364CE" w:rsidRDefault="00403715" w:rsidP="003364CE">
      <w:pPr>
        <w:pStyle w:val="ListParagraph"/>
        <w:spacing w:after="0" w:line="240" w:lineRule="auto"/>
        <w:ind w:left="0"/>
        <w:jc w:val="both"/>
        <w:rPr>
          <w:rFonts w:ascii="Times New Roman" w:hAnsi="Times New Roman"/>
          <w:b/>
          <w:sz w:val="24"/>
          <w:szCs w:val="24"/>
        </w:rPr>
      </w:pPr>
      <w:r w:rsidRPr="003364CE">
        <w:rPr>
          <w:rFonts w:ascii="Times New Roman" w:hAnsi="Times New Roman"/>
          <w:b/>
          <w:sz w:val="24"/>
          <w:szCs w:val="24"/>
        </w:rPr>
        <w:t>POPULASI,  SAMPEL, DAN TEKNIK PENARIKAN  SAMPEL</w:t>
      </w:r>
    </w:p>
    <w:p w:rsidR="003364CE" w:rsidRDefault="003364CE" w:rsidP="003364CE">
      <w:pPr>
        <w:spacing w:after="0" w:line="240" w:lineRule="auto"/>
        <w:jc w:val="both"/>
        <w:rPr>
          <w:rFonts w:ascii="Times New Roman" w:hAnsi="Times New Roman"/>
          <w:b/>
          <w:sz w:val="24"/>
          <w:szCs w:val="24"/>
          <w:lang w:val="en-US"/>
        </w:rPr>
      </w:pPr>
      <w:r>
        <w:rPr>
          <w:rFonts w:ascii="Times New Roman" w:hAnsi="Times New Roman"/>
          <w:b/>
          <w:sz w:val="24"/>
          <w:szCs w:val="24"/>
        </w:rPr>
        <w:t>Populasi</w:t>
      </w:r>
    </w:p>
    <w:p w:rsidR="00403715" w:rsidRPr="003364CE" w:rsidRDefault="00403715" w:rsidP="003364CE">
      <w:pPr>
        <w:spacing w:after="0" w:line="240" w:lineRule="auto"/>
        <w:ind w:firstLine="720"/>
        <w:jc w:val="both"/>
        <w:rPr>
          <w:rFonts w:ascii="Times New Roman" w:hAnsi="Times New Roman"/>
          <w:b/>
          <w:sz w:val="24"/>
          <w:szCs w:val="24"/>
        </w:rPr>
      </w:pPr>
      <w:r w:rsidRPr="003364CE">
        <w:rPr>
          <w:rFonts w:ascii="Times New Roman" w:hAnsi="Times New Roman"/>
          <w:sz w:val="24"/>
          <w:szCs w:val="24"/>
        </w:rPr>
        <w:t xml:space="preserve">Populasi adalah keseluruhan objek penelitian atau objek yang diteliti  (Notoadmojo,2010. Populasi dalam penelitian ini adalah semua ibu hamil yang mengikuti latihan senam hamil di  dipuskesmas  X kota Pekanbaru </w:t>
      </w:r>
    </w:p>
    <w:p w:rsidR="00403715" w:rsidRPr="003364CE" w:rsidRDefault="00403715" w:rsidP="003364CE">
      <w:pPr>
        <w:pStyle w:val="ListParagraph"/>
        <w:spacing w:after="0" w:line="240" w:lineRule="auto"/>
        <w:ind w:left="567" w:hanging="630"/>
        <w:jc w:val="both"/>
        <w:rPr>
          <w:rFonts w:ascii="Times New Roman" w:hAnsi="Times New Roman"/>
          <w:sz w:val="24"/>
          <w:szCs w:val="24"/>
        </w:rPr>
      </w:pPr>
    </w:p>
    <w:p w:rsidR="003364CE" w:rsidRDefault="00403715" w:rsidP="003364CE">
      <w:pPr>
        <w:spacing w:after="0" w:line="240" w:lineRule="auto"/>
        <w:jc w:val="both"/>
        <w:rPr>
          <w:rFonts w:ascii="Times New Roman" w:hAnsi="Times New Roman"/>
          <w:b/>
          <w:sz w:val="24"/>
          <w:szCs w:val="24"/>
          <w:lang w:val="en-US"/>
        </w:rPr>
      </w:pPr>
      <w:r w:rsidRPr="003364CE">
        <w:rPr>
          <w:rFonts w:ascii="Times New Roman" w:hAnsi="Times New Roman"/>
          <w:b/>
          <w:sz w:val="24"/>
          <w:szCs w:val="24"/>
        </w:rPr>
        <w:t>Sampel</w:t>
      </w:r>
    </w:p>
    <w:p w:rsidR="003364CE" w:rsidRDefault="00403715" w:rsidP="003364CE">
      <w:pPr>
        <w:spacing w:after="0" w:line="240" w:lineRule="auto"/>
        <w:ind w:firstLine="567"/>
        <w:jc w:val="both"/>
        <w:rPr>
          <w:rFonts w:ascii="Times New Roman" w:hAnsi="Times New Roman" w:cs="Times New Roman"/>
          <w:sz w:val="24"/>
          <w:szCs w:val="24"/>
          <w:lang w:val="en-US"/>
        </w:rPr>
      </w:pPr>
      <w:r w:rsidRPr="003364CE">
        <w:rPr>
          <w:rFonts w:ascii="Times New Roman" w:hAnsi="Times New Roman" w:cs="Times New Roman"/>
          <w:sz w:val="24"/>
          <w:szCs w:val="24"/>
        </w:rPr>
        <w:t xml:space="preserve">Sampel menurut Nursalam (2009) adalah bagian dari populasi terjangkau yang dapat dipergunakan sebagai subjek penelitian melalui sampling. </w:t>
      </w:r>
    </w:p>
    <w:p w:rsidR="003364CE" w:rsidRDefault="00403715" w:rsidP="003364CE">
      <w:pPr>
        <w:spacing w:after="0" w:line="240" w:lineRule="auto"/>
        <w:ind w:firstLine="567"/>
        <w:jc w:val="both"/>
        <w:rPr>
          <w:rFonts w:ascii="Times New Roman" w:eastAsia="Times New Roman" w:hAnsi="Times New Roman" w:cs="Times New Roman"/>
          <w:sz w:val="24"/>
          <w:szCs w:val="24"/>
          <w:lang w:val="en-US"/>
        </w:rPr>
      </w:pPr>
      <w:r w:rsidRPr="003364CE">
        <w:rPr>
          <w:rFonts w:ascii="Times New Roman" w:eastAsia="Times New Roman" w:hAnsi="Times New Roman" w:cs="Times New Roman"/>
          <w:sz w:val="24"/>
          <w:szCs w:val="24"/>
        </w:rPr>
        <w:t>Sampel penelitian diambil dari populasi yang memenuhi kriteria inklusi.</w:t>
      </w:r>
    </w:p>
    <w:p w:rsidR="00403715" w:rsidRPr="003364CE" w:rsidRDefault="00403715" w:rsidP="003364CE">
      <w:pPr>
        <w:spacing w:after="0" w:line="240" w:lineRule="auto"/>
        <w:ind w:firstLine="567"/>
        <w:jc w:val="both"/>
        <w:rPr>
          <w:rFonts w:ascii="Times New Roman" w:eastAsia="Times New Roman" w:hAnsi="Times New Roman" w:cs="Times New Roman"/>
          <w:sz w:val="24"/>
          <w:szCs w:val="24"/>
        </w:rPr>
      </w:pPr>
      <w:r w:rsidRPr="003364CE">
        <w:rPr>
          <w:rFonts w:ascii="Times New Roman" w:eastAsia="Times New Roman" w:hAnsi="Times New Roman" w:cs="Times New Roman"/>
          <w:sz w:val="24"/>
          <w:szCs w:val="24"/>
        </w:rPr>
        <w:t>Kriteria inklusi dalam penelitian ini adalah :</w:t>
      </w:r>
    </w:p>
    <w:p w:rsidR="00403715" w:rsidRPr="003364CE" w:rsidRDefault="00403715" w:rsidP="005C6CAA">
      <w:pPr>
        <w:numPr>
          <w:ilvl w:val="1"/>
          <w:numId w:val="1"/>
        </w:numPr>
        <w:tabs>
          <w:tab w:val="clear" w:pos="1800"/>
        </w:tabs>
        <w:spacing w:after="0" w:line="240" w:lineRule="auto"/>
        <w:ind w:left="360"/>
        <w:jc w:val="both"/>
        <w:rPr>
          <w:rFonts w:ascii="Times New Roman" w:eastAsia="Times New Roman" w:hAnsi="Times New Roman" w:cs="Times New Roman"/>
          <w:sz w:val="24"/>
          <w:szCs w:val="24"/>
        </w:rPr>
      </w:pPr>
      <w:r w:rsidRPr="003364CE">
        <w:rPr>
          <w:rFonts w:ascii="Times New Roman" w:eastAsia="Times New Roman" w:hAnsi="Times New Roman" w:cs="Times New Roman"/>
          <w:sz w:val="24"/>
          <w:szCs w:val="24"/>
        </w:rPr>
        <w:t xml:space="preserve">Ibu bersedia untuk diteliti </w:t>
      </w:r>
    </w:p>
    <w:p w:rsidR="00403715" w:rsidRPr="003364CE" w:rsidRDefault="00403715" w:rsidP="005C6CAA">
      <w:pPr>
        <w:numPr>
          <w:ilvl w:val="1"/>
          <w:numId w:val="1"/>
        </w:numPr>
        <w:tabs>
          <w:tab w:val="clear" w:pos="1800"/>
        </w:tabs>
        <w:spacing w:after="0" w:line="240" w:lineRule="auto"/>
        <w:ind w:left="360"/>
        <w:jc w:val="both"/>
        <w:rPr>
          <w:rFonts w:ascii="Times New Roman" w:eastAsia="Times New Roman" w:hAnsi="Times New Roman" w:cs="Times New Roman"/>
          <w:sz w:val="24"/>
          <w:szCs w:val="24"/>
        </w:rPr>
      </w:pPr>
      <w:r w:rsidRPr="003364CE">
        <w:rPr>
          <w:rFonts w:ascii="Times New Roman" w:eastAsia="Times New Roman" w:hAnsi="Times New Roman" w:cs="Times New Roman"/>
          <w:sz w:val="24"/>
          <w:szCs w:val="24"/>
        </w:rPr>
        <w:t xml:space="preserve">Ibu berusia 20 – 35 tahun </w:t>
      </w:r>
    </w:p>
    <w:p w:rsidR="00403715" w:rsidRPr="003364CE" w:rsidRDefault="00403715" w:rsidP="005C6CAA">
      <w:pPr>
        <w:numPr>
          <w:ilvl w:val="1"/>
          <w:numId w:val="1"/>
        </w:numPr>
        <w:tabs>
          <w:tab w:val="clear" w:pos="1800"/>
        </w:tabs>
        <w:spacing w:after="0" w:line="240" w:lineRule="auto"/>
        <w:ind w:left="360"/>
        <w:jc w:val="both"/>
        <w:rPr>
          <w:rFonts w:ascii="Times New Roman" w:eastAsia="Times New Roman" w:hAnsi="Times New Roman" w:cs="Times New Roman"/>
          <w:sz w:val="24"/>
          <w:szCs w:val="24"/>
        </w:rPr>
      </w:pPr>
      <w:r w:rsidRPr="003364CE">
        <w:rPr>
          <w:rFonts w:ascii="Times New Roman" w:eastAsia="Times New Roman" w:hAnsi="Times New Roman" w:cs="Times New Roman"/>
          <w:sz w:val="24"/>
          <w:szCs w:val="24"/>
        </w:rPr>
        <w:t>Ibu dengan kehamilan pertama</w:t>
      </w:r>
    </w:p>
    <w:p w:rsidR="00403715" w:rsidRPr="003364CE" w:rsidRDefault="00403715" w:rsidP="005C6CAA">
      <w:pPr>
        <w:numPr>
          <w:ilvl w:val="1"/>
          <w:numId w:val="1"/>
        </w:numPr>
        <w:tabs>
          <w:tab w:val="clear" w:pos="1800"/>
        </w:tabs>
        <w:spacing w:after="0" w:line="240" w:lineRule="auto"/>
        <w:ind w:left="360"/>
        <w:jc w:val="both"/>
        <w:rPr>
          <w:rFonts w:ascii="Times New Roman" w:eastAsia="Times New Roman" w:hAnsi="Times New Roman" w:cs="Times New Roman"/>
          <w:sz w:val="24"/>
          <w:szCs w:val="24"/>
        </w:rPr>
      </w:pPr>
      <w:r w:rsidRPr="003364CE">
        <w:rPr>
          <w:rFonts w:ascii="Times New Roman" w:eastAsia="Times New Roman" w:hAnsi="Times New Roman" w:cs="Times New Roman"/>
          <w:sz w:val="24"/>
          <w:szCs w:val="24"/>
        </w:rPr>
        <w:t xml:space="preserve">Ibu dengan umur kehamilan 36 - 42 minggu </w:t>
      </w:r>
    </w:p>
    <w:p w:rsidR="003364CE" w:rsidRDefault="003364CE" w:rsidP="003364CE">
      <w:pPr>
        <w:tabs>
          <w:tab w:val="left" w:pos="1375"/>
        </w:tabs>
        <w:spacing w:after="0" w:line="240" w:lineRule="auto"/>
        <w:jc w:val="both"/>
        <w:rPr>
          <w:rFonts w:ascii="Times New Roman" w:eastAsia="Times New Roman" w:hAnsi="Times New Roman" w:cs="Times New Roman"/>
          <w:sz w:val="24"/>
          <w:szCs w:val="24"/>
          <w:lang w:val="en-US"/>
        </w:rPr>
      </w:pPr>
    </w:p>
    <w:p w:rsidR="00403715" w:rsidRPr="003364CE" w:rsidRDefault="00403715" w:rsidP="003364CE">
      <w:pPr>
        <w:spacing w:after="0" w:line="240" w:lineRule="auto"/>
        <w:ind w:firstLine="720"/>
        <w:jc w:val="both"/>
        <w:rPr>
          <w:rFonts w:ascii="Times New Roman" w:eastAsia="Times New Roman" w:hAnsi="Times New Roman" w:cs="Times New Roman"/>
          <w:sz w:val="24"/>
          <w:szCs w:val="24"/>
        </w:rPr>
      </w:pPr>
      <w:r w:rsidRPr="003364CE">
        <w:rPr>
          <w:rFonts w:ascii="Times New Roman" w:eastAsia="Times New Roman" w:hAnsi="Times New Roman" w:cs="Times New Roman"/>
          <w:sz w:val="24"/>
          <w:szCs w:val="24"/>
        </w:rPr>
        <w:t>Kriteria eksklusi dalam penelitian ini adalah :</w:t>
      </w:r>
    </w:p>
    <w:p w:rsidR="00403715" w:rsidRPr="003364CE" w:rsidRDefault="00403715" w:rsidP="003364CE">
      <w:pPr>
        <w:tabs>
          <w:tab w:val="left" w:pos="1375"/>
        </w:tabs>
        <w:spacing w:after="0" w:line="240" w:lineRule="auto"/>
        <w:ind w:left="709"/>
        <w:jc w:val="both"/>
        <w:rPr>
          <w:rFonts w:ascii="Times New Roman" w:eastAsia="Times New Roman" w:hAnsi="Times New Roman" w:cs="Times New Roman"/>
          <w:sz w:val="24"/>
          <w:szCs w:val="24"/>
        </w:rPr>
      </w:pPr>
    </w:p>
    <w:p w:rsidR="00403715" w:rsidRPr="003364CE" w:rsidRDefault="00403715" w:rsidP="005C6CAA">
      <w:pPr>
        <w:numPr>
          <w:ilvl w:val="0"/>
          <w:numId w:val="2"/>
        </w:numPr>
        <w:tabs>
          <w:tab w:val="clear" w:pos="1080"/>
        </w:tabs>
        <w:spacing w:after="0" w:line="240" w:lineRule="auto"/>
        <w:ind w:left="360"/>
        <w:jc w:val="both"/>
        <w:rPr>
          <w:rFonts w:ascii="Times New Roman" w:eastAsia="Times New Roman" w:hAnsi="Times New Roman" w:cs="Times New Roman"/>
          <w:sz w:val="24"/>
          <w:szCs w:val="24"/>
        </w:rPr>
      </w:pPr>
      <w:r w:rsidRPr="003364CE">
        <w:rPr>
          <w:rFonts w:ascii="Times New Roman" w:eastAsia="Times New Roman" w:hAnsi="Times New Roman" w:cs="Times New Roman"/>
          <w:sz w:val="24"/>
          <w:szCs w:val="24"/>
        </w:rPr>
        <w:t xml:space="preserve">Ibu yang tidak bersedia diteliti </w:t>
      </w:r>
    </w:p>
    <w:p w:rsidR="00403715" w:rsidRPr="003364CE" w:rsidRDefault="00403715" w:rsidP="005C6CAA">
      <w:pPr>
        <w:numPr>
          <w:ilvl w:val="0"/>
          <w:numId w:val="2"/>
        </w:numPr>
        <w:tabs>
          <w:tab w:val="clear" w:pos="1080"/>
        </w:tabs>
        <w:spacing w:after="0" w:line="240" w:lineRule="auto"/>
        <w:ind w:left="360"/>
        <w:jc w:val="both"/>
        <w:rPr>
          <w:rFonts w:ascii="Times New Roman" w:eastAsia="Times New Roman" w:hAnsi="Times New Roman" w:cs="Times New Roman"/>
          <w:sz w:val="24"/>
          <w:szCs w:val="24"/>
        </w:rPr>
      </w:pPr>
      <w:r w:rsidRPr="003364CE">
        <w:rPr>
          <w:rFonts w:ascii="Times New Roman" w:eastAsia="Times New Roman" w:hAnsi="Times New Roman" w:cs="Times New Roman"/>
          <w:sz w:val="24"/>
          <w:szCs w:val="24"/>
        </w:rPr>
        <w:t xml:space="preserve">Ibu dengan komplikasi kehamilan </w:t>
      </w:r>
    </w:p>
    <w:p w:rsidR="003364CE" w:rsidRDefault="003364CE" w:rsidP="003364CE">
      <w:pPr>
        <w:tabs>
          <w:tab w:val="left" w:pos="1375"/>
        </w:tabs>
        <w:spacing w:after="0" w:line="240" w:lineRule="auto"/>
        <w:jc w:val="both"/>
        <w:rPr>
          <w:rFonts w:ascii="Times New Roman" w:eastAsia="Times New Roman" w:hAnsi="Times New Roman" w:cs="Times New Roman"/>
          <w:sz w:val="24"/>
          <w:szCs w:val="24"/>
          <w:lang w:val="en-US"/>
        </w:rPr>
      </w:pPr>
    </w:p>
    <w:p w:rsidR="00403715" w:rsidRPr="003364CE" w:rsidRDefault="003364CE" w:rsidP="003364C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ab/>
      </w:r>
      <w:r w:rsidR="00403715" w:rsidRPr="003364CE">
        <w:rPr>
          <w:rFonts w:ascii="Times New Roman" w:eastAsia="Times New Roman" w:hAnsi="Times New Roman" w:cs="Times New Roman"/>
          <w:sz w:val="24"/>
          <w:szCs w:val="24"/>
        </w:rPr>
        <w:t xml:space="preserve">Besar sampel yang digunakan dalam penelitian ini adalah 20 orang ibu hamil. </w:t>
      </w:r>
    </w:p>
    <w:p w:rsidR="00403715" w:rsidRPr="003364CE" w:rsidRDefault="00403715" w:rsidP="003364CE">
      <w:pPr>
        <w:pStyle w:val="ListParagraph"/>
        <w:spacing w:after="0" w:line="240" w:lineRule="auto"/>
        <w:ind w:left="0" w:firstLine="357"/>
        <w:jc w:val="both"/>
        <w:rPr>
          <w:rFonts w:ascii="Times New Roman" w:hAnsi="Times New Roman"/>
          <w:sz w:val="24"/>
        </w:rPr>
      </w:pPr>
    </w:p>
    <w:p w:rsidR="00403715" w:rsidRPr="003364CE" w:rsidRDefault="00403715" w:rsidP="003364CE">
      <w:pPr>
        <w:pStyle w:val="ListParagraph"/>
        <w:tabs>
          <w:tab w:val="num" w:pos="720"/>
        </w:tabs>
        <w:spacing w:after="0" w:line="240" w:lineRule="auto"/>
        <w:ind w:left="0"/>
        <w:jc w:val="both"/>
        <w:rPr>
          <w:rFonts w:ascii="Times New Roman" w:hAnsi="Times New Roman"/>
          <w:b/>
          <w:sz w:val="24"/>
        </w:rPr>
      </w:pPr>
    </w:p>
    <w:p w:rsidR="00403715" w:rsidRPr="003364CE" w:rsidRDefault="00403715" w:rsidP="003364CE">
      <w:pPr>
        <w:pStyle w:val="ListParagraph"/>
        <w:tabs>
          <w:tab w:val="num" w:pos="720"/>
        </w:tabs>
        <w:spacing w:after="0" w:line="240" w:lineRule="auto"/>
        <w:ind w:left="0"/>
        <w:jc w:val="both"/>
        <w:rPr>
          <w:rFonts w:ascii="Times New Roman" w:hAnsi="Times New Roman"/>
          <w:b/>
          <w:sz w:val="24"/>
        </w:rPr>
      </w:pPr>
      <w:r w:rsidRPr="003364CE">
        <w:rPr>
          <w:rFonts w:ascii="Times New Roman" w:hAnsi="Times New Roman"/>
          <w:b/>
          <w:sz w:val="24"/>
        </w:rPr>
        <w:t>HASIL PENELITIAN DAN PEMBAHASAN</w:t>
      </w:r>
    </w:p>
    <w:p w:rsidR="00BD7391" w:rsidRDefault="00BD7391" w:rsidP="003364CE">
      <w:pPr>
        <w:pStyle w:val="ListParagraph"/>
        <w:tabs>
          <w:tab w:val="num" w:pos="720"/>
        </w:tabs>
        <w:spacing w:after="0" w:line="240" w:lineRule="auto"/>
        <w:ind w:left="0"/>
        <w:jc w:val="both"/>
        <w:rPr>
          <w:rFonts w:ascii="Times New Roman" w:hAnsi="Times New Roman"/>
          <w:b/>
          <w:sz w:val="24"/>
        </w:rPr>
      </w:pPr>
    </w:p>
    <w:p w:rsidR="00403715" w:rsidRPr="003364CE" w:rsidRDefault="00403715" w:rsidP="003364CE">
      <w:pPr>
        <w:pStyle w:val="ListParagraph"/>
        <w:tabs>
          <w:tab w:val="num" w:pos="720"/>
        </w:tabs>
        <w:spacing w:after="0" w:line="240" w:lineRule="auto"/>
        <w:ind w:left="0"/>
        <w:jc w:val="both"/>
        <w:rPr>
          <w:rFonts w:ascii="Times New Roman" w:hAnsi="Times New Roman"/>
          <w:b/>
          <w:sz w:val="24"/>
        </w:rPr>
      </w:pPr>
      <w:r w:rsidRPr="003364CE">
        <w:rPr>
          <w:rFonts w:ascii="Times New Roman" w:hAnsi="Times New Roman"/>
          <w:b/>
          <w:sz w:val="24"/>
        </w:rPr>
        <w:t>Hasil Penelitian</w:t>
      </w:r>
    </w:p>
    <w:p w:rsidR="00403715" w:rsidRPr="003364CE" w:rsidRDefault="00403715" w:rsidP="00BD7391">
      <w:pPr>
        <w:pStyle w:val="ListParagraph"/>
        <w:spacing w:after="0" w:line="240" w:lineRule="auto"/>
        <w:ind w:left="0" w:firstLine="720"/>
        <w:jc w:val="both"/>
        <w:rPr>
          <w:rFonts w:ascii="Times New Roman" w:hAnsi="Times New Roman"/>
          <w:sz w:val="24"/>
        </w:rPr>
      </w:pPr>
      <w:r w:rsidRPr="003364CE">
        <w:rPr>
          <w:rFonts w:ascii="Times New Roman" w:hAnsi="Times New Roman"/>
          <w:sz w:val="24"/>
        </w:rPr>
        <w:t>Adapun hasil penelitian disajikan sebagai berikut ini :</w:t>
      </w:r>
    </w:p>
    <w:p w:rsidR="00403715" w:rsidRPr="003364CE" w:rsidRDefault="00403715" w:rsidP="003364CE">
      <w:pPr>
        <w:pStyle w:val="ListParagraph"/>
        <w:spacing w:after="0" w:line="240" w:lineRule="auto"/>
        <w:ind w:left="360"/>
        <w:jc w:val="both"/>
        <w:rPr>
          <w:rFonts w:ascii="Times New Roman" w:hAnsi="Times New Roman"/>
          <w:sz w:val="24"/>
          <w:szCs w:val="24"/>
        </w:rPr>
      </w:pPr>
    </w:p>
    <w:p w:rsidR="0021791C" w:rsidRDefault="00403715" w:rsidP="003364CE">
      <w:pPr>
        <w:pStyle w:val="ListParagraph"/>
        <w:spacing w:after="0" w:line="240" w:lineRule="auto"/>
        <w:ind w:left="360"/>
        <w:jc w:val="center"/>
        <w:rPr>
          <w:rFonts w:ascii="Times New Roman" w:hAnsi="Times New Roman"/>
          <w:b/>
          <w:sz w:val="24"/>
          <w:szCs w:val="24"/>
        </w:rPr>
      </w:pPr>
      <w:r w:rsidRPr="003364CE">
        <w:rPr>
          <w:rFonts w:ascii="Times New Roman" w:hAnsi="Times New Roman"/>
          <w:b/>
          <w:sz w:val="24"/>
          <w:szCs w:val="24"/>
        </w:rPr>
        <w:t xml:space="preserve">Tabel. 1 </w:t>
      </w:r>
    </w:p>
    <w:p w:rsidR="00403715" w:rsidRPr="003364CE" w:rsidRDefault="00403715" w:rsidP="003364CE">
      <w:pPr>
        <w:pStyle w:val="ListParagraph"/>
        <w:spacing w:after="0" w:line="240" w:lineRule="auto"/>
        <w:ind w:left="360"/>
        <w:jc w:val="center"/>
        <w:rPr>
          <w:rFonts w:ascii="Times New Roman" w:hAnsi="Times New Roman"/>
          <w:b/>
          <w:sz w:val="24"/>
          <w:szCs w:val="24"/>
        </w:rPr>
      </w:pPr>
      <w:r w:rsidRPr="003364CE">
        <w:rPr>
          <w:rFonts w:ascii="Times New Roman" w:hAnsi="Times New Roman"/>
          <w:b/>
          <w:sz w:val="24"/>
          <w:szCs w:val="24"/>
        </w:rPr>
        <w:t>Pengaruh Senam Hamil Terhadap Proses Persalinan Kala II di</w:t>
      </w:r>
      <w:r w:rsidR="00BD7391">
        <w:rPr>
          <w:rFonts w:ascii="Times New Roman" w:hAnsi="Times New Roman"/>
          <w:b/>
          <w:sz w:val="24"/>
          <w:szCs w:val="24"/>
        </w:rPr>
        <w:t xml:space="preserve"> </w:t>
      </w:r>
      <w:r w:rsidRPr="003364CE">
        <w:rPr>
          <w:rFonts w:ascii="Times New Roman" w:hAnsi="Times New Roman"/>
          <w:b/>
          <w:sz w:val="24"/>
          <w:szCs w:val="24"/>
        </w:rPr>
        <w:t>Puskesmas Sidomulyo Rawat Inap Kota Pekanbaru</w:t>
      </w:r>
    </w:p>
    <w:p w:rsidR="00403715" w:rsidRPr="003364CE" w:rsidRDefault="00403715" w:rsidP="003364CE">
      <w:pPr>
        <w:pStyle w:val="ListParagraph"/>
        <w:spacing w:after="0" w:line="240" w:lineRule="auto"/>
        <w:ind w:left="360" w:hanging="502"/>
        <w:jc w:val="both"/>
        <w:rPr>
          <w:rFonts w:ascii="Times New Roman" w:hAnsi="Times New Roman"/>
          <w:sz w:val="24"/>
          <w:szCs w:val="24"/>
        </w:rPr>
      </w:pPr>
    </w:p>
    <w:tbl>
      <w:tblPr>
        <w:tblW w:w="4320" w:type="dxa"/>
        <w:tblInd w:w="108" w:type="dxa"/>
        <w:tblBorders>
          <w:top w:val="single" w:sz="4" w:space="0" w:color="auto"/>
          <w:bottom w:val="single" w:sz="4" w:space="0" w:color="auto"/>
        </w:tblBorders>
        <w:tblLook w:val="04A0" w:firstRow="1" w:lastRow="0" w:firstColumn="1" w:lastColumn="0" w:noHBand="0" w:noVBand="1"/>
      </w:tblPr>
      <w:tblGrid>
        <w:gridCol w:w="940"/>
        <w:gridCol w:w="770"/>
        <w:gridCol w:w="761"/>
        <w:gridCol w:w="769"/>
        <w:gridCol w:w="540"/>
        <w:gridCol w:w="540"/>
      </w:tblGrid>
      <w:tr w:rsidR="0021791C" w:rsidRPr="00BD7391" w:rsidTr="00CB0904">
        <w:trPr>
          <w:trHeight w:val="438"/>
        </w:trPr>
        <w:tc>
          <w:tcPr>
            <w:tcW w:w="940" w:type="dxa"/>
            <w:vMerge w:val="restart"/>
            <w:tcBorders>
              <w:top w:val="single" w:sz="4" w:space="0" w:color="auto"/>
              <w:bottom w:val="single" w:sz="4" w:space="0" w:color="auto"/>
            </w:tcBorders>
          </w:tcPr>
          <w:p w:rsidR="00403715" w:rsidRPr="00BD7391" w:rsidRDefault="00403715" w:rsidP="00BD7391">
            <w:pPr>
              <w:pStyle w:val="ListParagraph"/>
              <w:spacing w:after="0" w:line="240" w:lineRule="auto"/>
              <w:ind w:left="-507" w:firstLine="395"/>
              <w:jc w:val="center"/>
              <w:rPr>
                <w:rFonts w:ascii="Times New Roman" w:hAnsi="Times New Roman"/>
                <w:sz w:val="20"/>
                <w:szCs w:val="20"/>
              </w:rPr>
            </w:pPr>
            <w:r w:rsidRPr="00BD7391">
              <w:rPr>
                <w:rFonts w:ascii="Times New Roman" w:hAnsi="Times New Roman"/>
                <w:sz w:val="20"/>
                <w:szCs w:val="20"/>
              </w:rPr>
              <w:t>Senam</w:t>
            </w:r>
          </w:p>
          <w:p w:rsidR="00403715" w:rsidRPr="00BD7391" w:rsidRDefault="00403715" w:rsidP="00BD7391">
            <w:pPr>
              <w:pStyle w:val="ListParagraph"/>
              <w:spacing w:after="0" w:line="240" w:lineRule="auto"/>
              <w:ind w:left="-507" w:firstLine="395"/>
              <w:jc w:val="center"/>
              <w:rPr>
                <w:rFonts w:ascii="Times New Roman" w:hAnsi="Times New Roman"/>
                <w:sz w:val="20"/>
                <w:szCs w:val="20"/>
              </w:rPr>
            </w:pPr>
            <w:r w:rsidRPr="00BD7391">
              <w:rPr>
                <w:rFonts w:ascii="Times New Roman" w:hAnsi="Times New Roman"/>
                <w:sz w:val="20"/>
                <w:szCs w:val="20"/>
              </w:rPr>
              <w:t>Hamil</w:t>
            </w:r>
          </w:p>
        </w:tc>
        <w:tc>
          <w:tcPr>
            <w:tcW w:w="1531" w:type="dxa"/>
            <w:gridSpan w:val="2"/>
            <w:tcBorders>
              <w:top w:val="single" w:sz="4" w:space="0" w:color="auto"/>
              <w:bottom w:val="single" w:sz="4" w:space="0" w:color="auto"/>
            </w:tcBorders>
          </w:tcPr>
          <w:p w:rsidR="00403715" w:rsidRPr="00BD7391" w:rsidRDefault="00403715" w:rsidP="0021791C">
            <w:pPr>
              <w:pStyle w:val="ListParagraph"/>
              <w:spacing w:after="0" w:line="240" w:lineRule="auto"/>
              <w:ind w:left="-185" w:right="-117" w:firstLine="73"/>
              <w:jc w:val="center"/>
              <w:rPr>
                <w:rFonts w:ascii="Times New Roman" w:hAnsi="Times New Roman"/>
                <w:sz w:val="20"/>
                <w:szCs w:val="20"/>
              </w:rPr>
            </w:pPr>
            <w:r w:rsidRPr="00BD7391">
              <w:rPr>
                <w:rFonts w:ascii="Times New Roman" w:hAnsi="Times New Roman"/>
                <w:sz w:val="20"/>
                <w:szCs w:val="20"/>
              </w:rPr>
              <w:t>Proses Persalinan</w:t>
            </w:r>
          </w:p>
          <w:p w:rsidR="00403715" w:rsidRPr="00BD7391" w:rsidRDefault="00403715" w:rsidP="0021791C">
            <w:pPr>
              <w:pStyle w:val="ListParagraph"/>
              <w:spacing w:after="0" w:line="240" w:lineRule="auto"/>
              <w:ind w:left="-185" w:right="-117" w:firstLine="73"/>
              <w:jc w:val="center"/>
              <w:rPr>
                <w:rFonts w:ascii="Times New Roman" w:hAnsi="Times New Roman"/>
                <w:sz w:val="20"/>
                <w:szCs w:val="20"/>
              </w:rPr>
            </w:pPr>
            <w:r w:rsidRPr="00BD7391">
              <w:rPr>
                <w:rFonts w:ascii="Times New Roman" w:hAnsi="Times New Roman"/>
                <w:sz w:val="20"/>
                <w:szCs w:val="20"/>
              </w:rPr>
              <w:t>Kala II</w:t>
            </w:r>
          </w:p>
        </w:tc>
        <w:tc>
          <w:tcPr>
            <w:tcW w:w="769" w:type="dxa"/>
            <w:tcBorders>
              <w:top w:val="single" w:sz="4" w:space="0" w:color="auto"/>
              <w:bottom w:val="nil"/>
            </w:tcBorders>
          </w:tcPr>
          <w:p w:rsidR="00403715" w:rsidRPr="00BD7391" w:rsidRDefault="00403715" w:rsidP="0021791C">
            <w:pPr>
              <w:pStyle w:val="ListParagraph"/>
              <w:spacing w:after="0" w:line="240" w:lineRule="auto"/>
              <w:ind w:left="-185" w:right="-117" w:firstLine="73"/>
              <w:jc w:val="center"/>
              <w:rPr>
                <w:rFonts w:ascii="Times New Roman" w:hAnsi="Times New Roman"/>
                <w:sz w:val="20"/>
                <w:szCs w:val="20"/>
              </w:rPr>
            </w:pPr>
            <w:r w:rsidRPr="00BD7391">
              <w:rPr>
                <w:rFonts w:ascii="Times New Roman" w:hAnsi="Times New Roman"/>
                <w:sz w:val="20"/>
                <w:szCs w:val="20"/>
              </w:rPr>
              <w:t>Total</w:t>
            </w:r>
          </w:p>
        </w:tc>
        <w:tc>
          <w:tcPr>
            <w:tcW w:w="540" w:type="dxa"/>
            <w:tcBorders>
              <w:top w:val="single" w:sz="4" w:space="0" w:color="auto"/>
              <w:bottom w:val="nil"/>
            </w:tcBorders>
          </w:tcPr>
          <w:p w:rsidR="0021791C" w:rsidRDefault="00403715" w:rsidP="0021791C">
            <w:pPr>
              <w:pStyle w:val="ListParagraph"/>
              <w:spacing w:after="0" w:line="240" w:lineRule="auto"/>
              <w:ind w:left="-248" w:right="-148" w:firstLine="73"/>
              <w:jc w:val="center"/>
              <w:rPr>
                <w:rFonts w:ascii="Times New Roman" w:hAnsi="Times New Roman"/>
                <w:sz w:val="20"/>
                <w:szCs w:val="20"/>
              </w:rPr>
            </w:pPr>
            <w:r w:rsidRPr="00BD7391">
              <w:rPr>
                <w:rFonts w:ascii="Times New Roman" w:hAnsi="Times New Roman"/>
                <w:sz w:val="20"/>
                <w:szCs w:val="20"/>
              </w:rPr>
              <w:t xml:space="preserve">P </w:t>
            </w:r>
          </w:p>
          <w:p w:rsidR="00403715" w:rsidRPr="00BD7391" w:rsidRDefault="00403715" w:rsidP="0021791C">
            <w:pPr>
              <w:pStyle w:val="ListParagraph"/>
              <w:spacing w:after="0" w:line="240" w:lineRule="auto"/>
              <w:ind w:left="-248" w:right="-148" w:firstLine="73"/>
              <w:jc w:val="center"/>
              <w:rPr>
                <w:rFonts w:ascii="Times New Roman" w:hAnsi="Times New Roman"/>
                <w:sz w:val="20"/>
                <w:szCs w:val="20"/>
              </w:rPr>
            </w:pPr>
            <w:r w:rsidRPr="00BD7391">
              <w:rPr>
                <w:rFonts w:ascii="Times New Roman" w:hAnsi="Times New Roman"/>
                <w:sz w:val="20"/>
                <w:szCs w:val="20"/>
              </w:rPr>
              <w:t>value</w:t>
            </w:r>
          </w:p>
        </w:tc>
        <w:tc>
          <w:tcPr>
            <w:tcW w:w="540" w:type="dxa"/>
            <w:tcBorders>
              <w:top w:val="single" w:sz="4" w:space="0" w:color="auto"/>
              <w:bottom w:val="nil"/>
            </w:tcBorders>
          </w:tcPr>
          <w:p w:rsidR="0021791C" w:rsidRDefault="00403715" w:rsidP="0021791C">
            <w:pPr>
              <w:pStyle w:val="ListParagraph"/>
              <w:spacing w:after="0" w:line="240" w:lineRule="auto"/>
              <w:ind w:left="-248" w:right="-148" w:firstLine="73"/>
              <w:jc w:val="center"/>
              <w:rPr>
                <w:rFonts w:ascii="Times New Roman" w:hAnsi="Times New Roman"/>
                <w:sz w:val="20"/>
                <w:szCs w:val="20"/>
              </w:rPr>
            </w:pPr>
            <w:r w:rsidRPr="00BD7391">
              <w:rPr>
                <w:rFonts w:ascii="Times New Roman" w:hAnsi="Times New Roman"/>
                <w:sz w:val="20"/>
                <w:szCs w:val="20"/>
              </w:rPr>
              <w:t>OR</w:t>
            </w:r>
          </w:p>
          <w:p w:rsidR="00403715" w:rsidRPr="00BD7391" w:rsidRDefault="00403715" w:rsidP="0021791C">
            <w:pPr>
              <w:pStyle w:val="ListParagraph"/>
              <w:spacing w:after="0" w:line="240" w:lineRule="auto"/>
              <w:ind w:left="-248" w:right="-148" w:firstLine="73"/>
              <w:jc w:val="center"/>
              <w:rPr>
                <w:rFonts w:ascii="Times New Roman" w:hAnsi="Times New Roman"/>
                <w:sz w:val="20"/>
                <w:szCs w:val="20"/>
              </w:rPr>
            </w:pPr>
            <w:r w:rsidRPr="00BD7391">
              <w:rPr>
                <w:rFonts w:ascii="Times New Roman" w:hAnsi="Times New Roman"/>
                <w:sz w:val="20"/>
                <w:szCs w:val="20"/>
              </w:rPr>
              <w:t>(95%)</w:t>
            </w:r>
          </w:p>
        </w:tc>
      </w:tr>
      <w:tr w:rsidR="0021791C" w:rsidRPr="00BD7391" w:rsidTr="00CB0904">
        <w:trPr>
          <w:trHeight w:val="142"/>
        </w:trPr>
        <w:tc>
          <w:tcPr>
            <w:tcW w:w="940" w:type="dxa"/>
            <w:vMerge/>
            <w:tcBorders>
              <w:top w:val="single" w:sz="4" w:space="0" w:color="auto"/>
              <w:bottom w:val="single" w:sz="4" w:space="0" w:color="auto"/>
            </w:tcBorders>
          </w:tcPr>
          <w:p w:rsidR="00403715" w:rsidRPr="00BD7391" w:rsidRDefault="00403715" w:rsidP="00BD7391">
            <w:pPr>
              <w:pStyle w:val="ListParagraph"/>
              <w:spacing w:after="0" w:line="240" w:lineRule="auto"/>
              <w:ind w:left="-507" w:firstLine="395"/>
              <w:jc w:val="center"/>
              <w:rPr>
                <w:rFonts w:ascii="Times New Roman" w:hAnsi="Times New Roman"/>
                <w:sz w:val="20"/>
                <w:szCs w:val="20"/>
              </w:rPr>
            </w:pPr>
          </w:p>
        </w:tc>
        <w:tc>
          <w:tcPr>
            <w:tcW w:w="770" w:type="dxa"/>
            <w:tcBorders>
              <w:top w:val="single" w:sz="4" w:space="0" w:color="auto"/>
              <w:bottom w:val="single" w:sz="4" w:space="0" w:color="auto"/>
            </w:tcBorders>
          </w:tcPr>
          <w:p w:rsidR="00403715" w:rsidRPr="00BD7391" w:rsidRDefault="00403715" w:rsidP="0021791C">
            <w:pPr>
              <w:spacing w:after="0" w:line="240" w:lineRule="auto"/>
              <w:ind w:left="-185" w:right="-117" w:firstLine="73"/>
              <w:jc w:val="center"/>
              <w:rPr>
                <w:rFonts w:ascii="Times New Roman" w:hAnsi="Times New Roman" w:cs="Times New Roman"/>
                <w:sz w:val="20"/>
                <w:szCs w:val="20"/>
              </w:rPr>
            </w:pPr>
            <w:r w:rsidRPr="00BD7391">
              <w:rPr>
                <w:rFonts w:ascii="Times New Roman" w:hAnsi="Times New Roman" w:cs="Times New Roman"/>
                <w:sz w:val="20"/>
                <w:szCs w:val="20"/>
              </w:rPr>
              <w:t>Cepat</w:t>
            </w:r>
          </w:p>
        </w:tc>
        <w:tc>
          <w:tcPr>
            <w:tcW w:w="761" w:type="dxa"/>
            <w:tcBorders>
              <w:top w:val="single" w:sz="4" w:space="0" w:color="auto"/>
              <w:bottom w:val="single" w:sz="4" w:space="0" w:color="auto"/>
            </w:tcBorders>
          </w:tcPr>
          <w:p w:rsidR="00403715" w:rsidRPr="00BD7391" w:rsidRDefault="00403715" w:rsidP="0021791C">
            <w:pPr>
              <w:pStyle w:val="ListParagraph"/>
              <w:spacing w:after="0" w:line="240" w:lineRule="auto"/>
              <w:ind w:left="-185" w:right="-117" w:firstLine="73"/>
              <w:jc w:val="center"/>
              <w:rPr>
                <w:rFonts w:ascii="Times New Roman" w:hAnsi="Times New Roman"/>
                <w:sz w:val="20"/>
                <w:szCs w:val="20"/>
              </w:rPr>
            </w:pPr>
            <w:r w:rsidRPr="00BD7391">
              <w:rPr>
                <w:rFonts w:ascii="Times New Roman" w:hAnsi="Times New Roman"/>
                <w:sz w:val="20"/>
                <w:szCs w:val="20"/>
              </w:rPr>
              <w:t>Lama</w:t>
            </w:r>
          </w:p>
        </w:tc>
        <w:tc>
          <w:tcPr>
            <w:tcW w:w="769" w:type="dxa"/>
            <w:tcBorders>
              <w:top w:val="nil"/>
              <w:bottom w:val="single" w:sz="4" w:space="0" w:color="auto"/>
            </w:tcBorders>
          </w:tcPr>
          <w:p w:rsidR="00403715" w:rsidRPr="00BD7391" w:rsidRDefault="00403715" w:rsidP="0021791C">
            <w:pPr>
              <w:pStyle w:val="ListParagraph"/>
              <w:spacing w:after="0" w:line="240" w:lineRule="auto"/>
              <w:ind w:left="-185" w:right="-117" w:firstLine="73"/>
              <w:jc w:val="center"/>
              <w:rPr>
                <w:rFonts w:ascii="Times New Roman" w:hAnsi="Times New Roman"/>
                <w:sz w:val="20"/>
                <w:szCs w:val="20"/>
              </w:rPr>
            </w:pPr>
          </w:p>
        </w:tc>
        <w:tc>
          <w:tcPr>
            <w:tcW w:w="540" w:type="dxa"/>
            <w:tcBorders>
              <w:top w:val="nil"/>
              <w:bottom w:val="single" w:sz="4" w:space="0" w:color="auto"/>
            </w:tcBorders>
          </w:tcPr>
          <w:p w:rsidR="00403715" w:rsidRPr="00BD7391" w:rsidRDefault="00403715" w:rsidP="0021791C">
            <w:pPr>
              <w:pStyle w:val="ListParagraph"/>
              <w:spacing w:after="0" w:line="240" w:lineRule="auto"/>
              <w:ind w:left="-185" w:right="-148" w:firstLine="73"/>
              <w:jc w:val="center"/>
              <w:rPr>
                <w:rFonts w:ascii="Times New Roman" w:hAnsi="Times New Roman"/>
                <w:sz w:val="20"/>
                <w:szCs w:val="20"/>
              </w:rPr>
            </w:pPr>
          </w:p>
        </w:tc>
        <w:tc>
          <w:tcPr>
            <w:tcW w:w="540" w:type="dxa"/>
            <w:tcBorders>
              <w:top w:val="nil"/>
              <w:bottom w:val="single" w:sz="4" w:space="0" w:color="auto"/>
            </w:tcBorders>
          </w:tcPr>
          <w:p w:rsidR="00403715" w:rsidRPr="00BD7391" w:rsidRDefault="00403715" w:rsidP="0021791C">
            <w:pPr>
              <w:pStyle w:val="ListParagraph"/>
              <w:spacing w:after="0" w:line="240" w:lineRule="auto"/>
              <w:ind w:left="-185" w:right="-148" w:firstLine="73"/>
              <w:jc w:val="center"/>
              <w:rPr>
                <w:rFonts w:ascii="Times New Roman" w:hAnsi="Times New Roman"/>
                <w:sz w:val="20"/>
                <w:szCs w:val="20"/>
              </w:rPr>
            </w:pPr>
          </w:p>
        </w:tc>
      </w:tr>
      <w:tr w:rsidR="0021791C" w:rsidRPr="00BD7391" w:rsidTr="00CB0904">
        <w:trPr>
          <w:trHeight w:val="454"/>
        </w:trPr>
        <w:tc>
          <w:tcPr>
            <w:tcW w:w="940" w:type="dxa"/>
            <w:tcBorders>
              <w:top w:val="single" w:sz="4" w:space="0" w:color="auto"/>
              <w:bottom w:val="single" w:sz="4" w:space="0" w:color="auto"/>
            </w:tcBorders>
          </w:tcPr>
          <w:p w:rsidR="00403715" w:rsidRPr="00BD7391" w:rsidRDefault="00403715" w:rsidP="003364CE">
            <w:pPr>
              <w:pStyle w:val="ListParagraph"/>
              <w:spacing w:after="0" w:line="240" w:lineRule="auto"/>
              <w:ind w:left="-507" w:firstLine="395"/>
              <w:jc w:val="both"/>
              <w:rPr>
                <w:rFonts w:ascii="Times New Roman" w:hAnsi="Times New Roman"/>
                <w:sz w:val="20"/>
                <w:szCs w:val="20"/>
              </w:rPr>
            </w:pPr>
            <w:r w:rsidRPr="00BD7391">
              <w:rPr>
                <w:rFonts w:ascii="Times New Roman" w:hAnsi="Times New Roman"/>
                <w:sz w:val="20"/>
                <w:szCs w:val="20"/>
              </w:rPr>
              <w:t>Dilakukan</w:t>
            </w:r>
          </w:p>
        </w:tc>
        <w:tc>
          <w:tcPr>
            <w:tcW w:w="770" w:type="dxa"/>
            <w:tcBorders>
              <w:top w:val="single" w:sz="4" w:space="0" w:color="auto"/>
              <w:bottom w:val="single" w:sz="4" w:space="0" w:color="auto"/>
            </w:tcBorders>
          </w:tcPr>
          <w:p w:rsidR="0021791C" w:rsidRDefault="00403715" w:rsidP="0021791C">
            <w:pPr>
              <w:pStyle w:val="ListParagraph"/>
              <w:spacing w:after="0" w:line="240" w:lineRule="auto"/>
              <w:ind w:left="-185" w:right="-117" w:firstLine="73"/>
              <w:jc w:val="center"/>
              <w:rPr>
                <w:rFonts w:ascii="Times New Roman" w:hAnsi="Times New Roman"/>
                <w:sz w:val="20"/>
                <w:szCs w:val="20"/>
              </w:rPr>
            </w:pPr>
            <w:r w:rsidRPr="00BD7391">
              <w:rPr>
                <w:rFonts w:ascii="Times New Roman" w:hAnsi="Times New Roman"/>
                <w:sz w:val="20"/>
                <w:szCs w:val="20"/>
              </w:rPr>
              <w:t xml:space="preserve">8 </w:t>
            </w:r>
          </w:p>
          <w:p w:rsidR="00403715" w:rsidRPr="00BD7391" w:rsidRDefault="00403715" w:rsidP="0021791C">
            <w:pPr>
              <w:pStyle w:val="ListParagraph"/>
              <w:spacing w:after="0" w:line="240" w:lineRule="auto"/>
              <w:ind w:left="-185" w:right="-117" w:firstLine="73"/>
              <w:jc w:val="center"/>
              <w:rPr>
                <w:rFonts w:ascii="Times New Roman" w:hAnsi="Times New Roman"/>
                <w:sz w:val="20"/>
                <w:szCs w:val="20"/>
              </w:rPr>
            </w:pPr>
            <w:r w:rsidRPr="00BD7391">
              <w:rPr>
                <w:rFonts w:ascii="Times New Roman" w:hAnsi="Times New Roman"/>
                <w:sz w:val="20"/>
                <w:szCs w:val="20"/>
              </w:rPr>
              <w:t>(80%)</w:t>
            </w:r>
          </w:p>
        </w:tc>
        <w:tc>
          <w:tcPr>
            <w:tcW w:w="761" w:type="dxa"/>
            <w:tcBorders>
              <w:top w:val="single" w:sz="4" w:space="0" w:color="auto"/>
              <w:bottom w:val="single" w:sz="4" w:space="0" w:color="auto"/>
            </w:tcBorders>
          </w:tcPr>
          <w:p w:rsidR="0021791C" w:rsidRDefault="00403715" w:rsidP="0021791C">
            <w:pPr>
              <w:pStyle w:val="ListParagraph"/>
              <w:spacing w:after="0" w:line="240" w:lineRule="auto"/>
              <w:ind w:left="-185" w:right="-117" w:firstLine="73"/>
              <w:jc w:val="center"/>
              <w:rPr>
                <w:rFonts w:ascii="Times New Roman" w:hAnsi="Times New Roman"/>
                <w:sz w:val="20"/>
                <w:szCs w:val="20"/>
              </w:rPr>
            </w:pPr>
            <w:r w:rsidRPr="00BD7391">
              <w:rPr>
                <w:rFonts w:ascii="Times New Roman" w:hAnsi="Times New Roman"/>
                <w:sz w:val="20"/>
                <w:szCs w:val="20"/>
              </w:rPr>
              <w:t xml:space="preserve">2 </w:t>
            </w:r>
          </w:p>
          <w:p w:rsidR="00403715" w:rsidRPr="00BD7391" w:rsidRDefault="00403715" w:rsidP="0021791C">
            <w:pPr>
              <w:pStyle w:val="ListParagraph"/>
              <w:spacing w:after="0" w:line="240" w:lineRule="auto"/>
              <w:ind w:left="-185" w:right="-117" w:firstLine="73"/>
              <w:jc w:val="center"/>
              <w:rPr>
                <w:rFonts w:ascii="Times New Roman" w:hAnsi="Times New Roman"/>
                <w:sz w:val="20"/>
                <w:szCs w:val="20"/>
              </w:rPr>
            </w:pPr>
            <w:r w:rsidRPr="00BD7391">
              <w:rPr>
                <w:rFonts w:ascii="Times New Roman" w:hAnsi="Times New Roman"/>
                <w:sz w:val="20"/>
                <w:szCs w:val="20"/>
              </w:rPr>
              <w:t>(20%)</w:t>
            </w:r>
          </w:p>
        </w:tc>
        <w:tc>
          <w:tcPr>
            <w:tcW w:w="769" w:type="dxa"/>
            <w:tcBorders>
              <w:top w:val="single" w:sz="4" w:space="0" w:color="auto"/>
              <w:bottom w:val="single" w:sz="4" w:space="0" w:color="auto"/>
            </w:tcBorders>
          </w:tcPr>
          <w:p w:rsidR="00403715" w:rsidRPr="00BD7391" w:rsidRDefault="00403715" w:rsidP="0021791C">
            <w:pPr>
              <w:pStyle w:val="ListParagraph"/>
              <w:spacing w:after="0" w:line="240" w:lineRule="auto"/>
              <w:ind w:left="-185" w:right="-117" w:firstLine="73"/>
              <w:jc w:val="center"/>
              <w:rPr>
                <w:rFonts w:ascii="Times New Roman" w:hAnsi="Times New Roman"/>
                <w:sz w:val="20"/>
                <w:szCs w:val="20"/>
              </w:rPr>
            </w:pPr>
            <w:r w:rsidRPr="00BD7391">
              <w:rPr>
                <w:rFonts w:ascii="Times New Roman" w:hAnsi="Times New Roman"/>
                <w:sz w:val="20"/>
                <w:szCs w:val="20"/>
              </w:rPr>
              <w:t>10 (100%)</w:t>
            </w:r>
          </w:p>
        </w:tc>
        <w:tc>
          <w:tcPr>
            <w:tcW w:w="540" w:type="dxa"/>
            <w:vMerge w:val="restart"/>
            <w:tcBorders>
              <w:top w:val="single" w:sz="4" w:space="0" w:color="auto"/>
              <w:bottom w:val="nil"/>
            </w:tcBorders>
          </w:tcPr>
          <w:p w:rsidR="00403715" w:rsidRPr="00BD7391" w:rsidRDefault="00403715" w:rsidP="0021791C">
            <w:pPr>
              <w:pStyle w:val="ListParagraph"/>
              <w:spacing w:after="0" w:line="240" w:lineRule="auto"/>
              <w:ind w:left="-185" w:right="-148" w:firstLine="73"/>
              <w:jc w:val="both"/>
              <w:rPr>
                <w:rFonts w:ascii="Times New Roman" w:hAnsi="Times New Roman"/>
                <w:sz w:val="20"/>
                <w:szCs w:val="20"/>
              </w:rPr>
            </w:pPr>
            <w:r w:rsidRPr="00BD7391">
              <w:rPr>
                <w:rFonts w:ascii="Times New Roman" w:hAnsi="Times New Roman"/>
                <w:sz w:val="20"/>
                <w:szCs w:val="20"/>
              </w:rPr>
              <w:t>0.025</w:t>
            </w:r>
          </w:p>
        </w:tc>
        <w:tc>
          <w:tcPr>
            <w:tcW w:w="540" w:type="dxa"/>
            <w:vMerge w:val="restart"/>
            <w:tcBorders>
              <w:top w:val="single" w:sz="4" w:space="0" w:color="auto"/>
              <w:bottom w:val="nil"/>
            </w:tcBorders>
          </w:tcPr>
          <w:p w:rsidR="00403715" w:rsidRPr="00BD7391" w:rsidRDefault="0021791C" w:rsidP="0021791C">
            <w:pPr>
              <w:pStyle w:val="ListParagraph"/>
              <w:spacing w:after="0" w:line="240" w:lineRule="auto"/>
              <w:ind w:left="-185" w:right="-148" w:firstLine="73"/>
              <w:jc w:val="both"/>
              <w:rPr>
                <w:rFonts w:ascii="Times New Roman" w:hAnsi="Times New Roman"/>
                <w:sz w:val="20"/>
                <w:szCs w:val="20"/>
              </w:rPr>
            </w:pPr>
            <w:r>
              <w:rPr>
                <w:rFonts w:ascii="Times New Roman" w:hAnsi="Times New Roman"/>
                <w:sz w:val="20"/>
                <w:szCs w:val="20"/>
              </w:rPr>
              <w:t xml:space="preserve"> </w:t>
            </w:r>
            <w:r w:rsidR="00403715" w:rsidRPr="00BD7391">
              <w:rPr>
                <w:rFonts w:ascii="Times New Roman" w:hAnsi="Times New Roman"/>
                <w:sz w:val="20"/>
                <w:szCs w:val="20"/>
              </w:rPr>
              <w:t>9.333</w:t>
            </w:r>
          </w:p>
        </w:tc>
      </w:tr>
      <w:tr w:rsidR="0021791C" w:rsidRPr="00BD7391" w:rsidTr="00CB0904">
        <w:trPr>
          <w:trHeight w:val="438"/>
        </w:trPr>
        <w:tc>
          <w:tcPr>
            <w:tcW w:w="940" w:type="dxa"/>
            <w:tcBorders>
              <w:top w:val="single" w:sz="4" w:space="0" w:color="auto"/>
              <w:bottom w:val="single" w:sz="4" w:space="0" w:color="auto"/>
            </w:tcBorders>
          </w:tcPr>
          <w:p w:rsidR="00403715" w:rsidRPr="00BD7391" w:rsidRDefault="00403715" w:rsidP="003364CE">
            <w:pPr>
              <w:pStyle w:val="ListParagraph"/>
              <w:spacing w:after="0" w:line="240" w:lineRule="auto"/>
              <w:ind w:left="-254" w:firstLine="142"/>
              <w:jc w:val="both"/>
              <w:rPr>
                <w:rFonts w:ascii="Times New Roman" w:hAnsi="Times New Roman"/>
                <w:sz w:val="20"/>
                <w:szCs w:val="20"/>
              </w:rPr>
            </w:pPr>
            <w:r w:rsidRPr="00BD7391">
              <w:rPr>
                <w:rFonts w:ascii="Times New Roman" w:hAnsi="Times New Roman"/>
                <w:sz w:val="20"/>
                <w:szCs w:val="20"/>
              </w:rPr>
              <w:t>Tidak laDilakukan</w:t>
            </w:r>
          </w:p>
        </w:tc>
        <w:tc>
          <w:tcPr>
            <w:tcW w:w="770" w:type="dxa"/>
            <w:tcBorders>
              <w:top w:val="single" w:sz="4" w:space="0" w:color="auto"/>
              <w:bottom w:val="single" w:sz="4" w:space="0" w:color="auto"/>
            </w:tcBorders>
          </w:tcPr>
          <w:p w:rsidR="0021791C" w:rsidRDefault="00403715" w:rsidP="0021791C">
            <w:pPr>
              <w:pStyle w:val="ListParagraph"/>
              <w:spacing w:after="0" w:line="240" w:lineRule="auto"/>
              <w:ind w:left="-185" w:right="-117" w:firstLine="73"/>
              <w:jc w:val="center"/>
              <w:rPr>
                <w:rFonts w:ascii="Times New Roman" w:hAnsi="Times New Roman"/>
                <w:sz w:val="20"/>
                <w:szCs w:val="20"/>
              </w:rPr>
            </w:pPr>
            <w:r w:rsidRPr="00BD7391">
              <w:rPr>
                <w:rFonts w:ascii="Times New Roman" w:hAnsi="Times New Roman"/>
                <w:sz w:val="20"/>
                <w:szCs w:val="20"/>
              </w:rPr>
              <w:t xml:space="preserve">3 </w:t>
            </w:r>
          </w:p>
          <w:p w:rsidR="00403715" w:rsidRPr="00BD7391" w:rsidRDefault="00403715" w:rsidP="0021791C">
            <w:pPr>
              <w:pStyle w:val="ListParagraph"/>
              <w:spacing w:after="0" w:line="240" w:lineRule="auto"/>
              <w:ind w:left="-185" w:right="-117" w:firstLine="73"/>
              <w:jc w:val="center"/>
              <w:rPr>
                <w:rFonts w:ascii="Times New Roman" w:hAnsi="Times New Roman"/>
                <w:sz w:val="20"/>
                <w:szCs w:val="20"/>
              </w:rPr>
            </w:pPr>
            <w:r w:rsidRPr="00BD7391">
              <w:rPr>
                <w:rFonts w:ascii="Times New Roman" w:hAnsi="Times New Roman"/>
                <w:sz w:val="20"/>
                <w:szCs w:val="20"/>
              </w:rPr>
              <w:t>(30%)</w:t>
            </w:r>
          </w:p>
        </w:tc>
        <w:tc>
          <w:tcPr>
            <w:tcW w:w="761" w:type="dxa"/>
            <w:tcBorders>
              <w:top w:val="single" w:sz="4" w:space="0" w:color="auto"/>
              <w:bottom w:val="single" w:sz="4" w:space="0" w:color="auto"/>
            </w:tcBorders>
          </w:tcPr>
          <w:p w:rsidR="0021791C" w:rsidRDefault="00403715" w:rsidP="0021791C">
            <w:pPr>
              <w:pStyle w:val="ListParagraph"/>
              <w:spacing w:after="0" w:line="240" w:lineRule="auto"/>
              <w:ind w:left="-185" w:right="-117" w:firstLine="73"/>
              <w:jc w:val="center"/>
              <w:rPr>
                <w:rFonts w:ascii="Times New Roman" w:hAnsi="Times New Roman"/>
                <w:sz w:val="20"/>
                <w:szCs w:val="20"/>
              </w:rPr>
            </w:pPr>
            <w:r w:rsidRPr="00BD7391">
              <w:rPr>
                <w:rFonts w:ascii="Times New Roman" w:hAnsi="Times New Roman"/>
                <w:sz w:val="20"/>
                <w:szCs w:val="20"/>
              </w:rPr>
              <w:t xml:space="preserve">7 </w:t>
            </w:r>
          </w:p>
          <w:p w:rsidR="00403715" w:rsidRPr="00BD7391" w:rsidRDefault="00403715" w:rsidP="0021791C">
            <w:pPr>
              <w:pStyle w:val="ListParagraph"/>
              <w:spacing w:after="0" w:line="240" w:lineRule="auto"/>
              <w:ind w:left="-185" w:right="-117" w:firstLine="73"/>
              <w:jc w:val="center"/>
              <w:rPr>
                <w:rFonts w:ascii="Times New Roman" w:hAnsi="Times New Roman"/>
                <w:sz w:val="20"/>
                <w:szCs w:val="20"/>
              </w:rPr>
            </w:pPr>
            <w:r w:rsidRPr="00BD7391">
              <w:rPr>
                <w:rFonts w:ascii="Times New Roman" w:hAnsi="Times New Roman"/>
                <w:sz w:val="20"/>
                <w:szCs w:val="20"/>
              </w:rPr>
              <w:t>(30%)</w:t>
            </w:r>
          </w:p>
        </w:tc>
        <w:tc>
          <w:tcPr>
            <w:tcW w:w="769" w:type="dxa"/>
            <w:tcBorders>
              <w:top w:val="single" w:sz="4" w:space="0" w:color="auto"/>
              <w:bottom w:val="single" w:sz="4" w:space="0" w:color="auto"/>
            </w:tcBorders>
          </w:tcPr>
          <w:p w:rsidR="00403715" w:rsidRPr="00BD7391" w:rsidRDefault="00403715" w:rsidP="0021791C">
            <w:pPr>
              <w:pStyle w:val="ListParagraph"/>
              <w:spacing w:after="0" w:line="240" w:lineRule="auto"/>
              <w:ind w:left="-185" w:right="-117" w:firstLine="73"/>
              <w:jc w:val="center"/>
              <w:rPr>
                <w:rFonts w:ascii="Times New Roman" w:hAnsi="Times New Roman"/>
                <w:sz w:val="20"/>
                <w:szCs w:val="20"/>
              </w:rPr>
            </w:pPr>
            <w:r w:rsidRPr="00BD7391">
              <w:rPr>
                <w:rFonts w:ascii="Times New Roman" w:hAnsi="Times New Roman"/>
                <w:sz w:val="20"/>
                <w:szCs w:val="20"/>
              </w:rPr>
              <w:t>10 (100%)</w:t>
            </w:r>
          </w:p>
        </w:tc>
        <w:tc>
          <w:tcPr>
            <w:tcW w:w="540" w:type="dxa"/>
            <w:vMerge/>
            <w:tcBorders>
              <w:top w:val="nil"/>
              <w:bottom w:val="nil"/>
            </w:tcBorders>
          </w:tcPr>
          <w:p w:rsidR="00403715" w:rsidRPr="00BD7391" w:rsidRDefault="00403715" w:rsidP="003364CE">
            <w:pPr>
              <w:pStyle w:val="ListParagraph"/>
              <w:spacing w:after="0" w:line="240" w:lineRule="auto"/>
              <w:ind w:left="-507" w:firstLine="395"/>
              <w:jc w:val="both"/>
              <w:rPr>
                <w:rFonts w:ascii="Times New Roman" w:hAnsi="Times New Roman"/>
                <w:sz w:val="20"/>
                <w:szCs w:val="20"/>
              </w:rPr>
            </w:pPr>
          </w:p>
        </w:tc>
        <w:tc>
          <w:tcPr>
            <w:tcW w:w="540" w:type="dxa"/>
            <w:vMerge/>
            <w:tcBorders>
              <w:top w:val="nil"/>
              <w:bottom w:val="nil"/>
            </w:tcBorders>
          </w:tcPr>
          <w:p w:rsidR="00403715" w:rsidRPr="00BD7391" w:rsidRDefault="00403715" w:rsidP="003364CE">
            <w:pPr>
              <w:pStyle w:val="ListParagraph"/>
              <w:spacing w:after="0" w:line="240" w:lineRule="auto"/>
              <w:ind w:left="0"/>
              <w:jc w:val="both"/>
              <w:rPr>
                <w:rFonts w:ascii="Times New Roman" w:hAnsi="Times New Roman"/>
                <w:sz w:val="20"/>
                <w:szCs w:val="20"/>
              </w:rPr>
            </w:pPr>
          </w:p>
        </w:tc>
      </w:tr>
      <w:tr w:rsidR="0021791C" w:rsidRPr="00BD7391" w:rsidTr="00CB0904">
        <w:trPr>
          <w:trHeight w:val="467"/>
        </w:trPr>
        <w:tc>
          <w:tcPr>
            <w:tcW w:w="940" w:type="dxa"/>
            <w:tcBorders>
              <w:top w:val="single" w:sz="4" w:space="0" w:color="auto"/>
              <w:bottom w:val="single" w:sz="4" w:space="0" w:color="auto"/>
            </w:tcBorders>
          </w:tcPr>
          <w:p w:rsidR="00403715" w:rsidRPr="00BD7391" w:rsidRDefault="00403715" w:rsidP="003364CE">
            <w:pPr>
              <w:pStyle w:val="ListParagraph"/>
              <w:spacing w:after="0" w:line="240" w:lineRule="auto"/>
              <w:ind w:left="-507" w:firstLine="395"/>
              <w:jc w:val="both"/>
              <w:rPr>
                <w:rFonts w:ascii="Times New Roman" w:hAnsi="Times New Roman"/>
                <w:sz w:val="20"/>
                <w:szCs w:val="20"/>
              </w:rPr>
            </w:pPr>
          </w:p>
        </w:tc>
        <w:tc>
          <w:tcPr>
            <w:tcW w:w="770" w:type="dxa"/>
            <w:tcBorders>
              <w:top w:val="single" w:sz="4" w:space="0" w:color="auto"/>
              <w:bottom w:val="single" w:sz="4" w:space="0" w:color="auto"/>
            </w:tcBorders>
          </w:tcPr>
          <w:p w:rsidR="0021791C" w:rsidRDefault="00403715" w:rsidP="0021791C">
            <w:pPr>
              <w:pStyle w:val="ListParagraph"/>
              <w:spacing w:after="0" w:line="240" w:lineRule="auto"/>
              <w:ind w:left="-185" w:right="-117" w:firstLine="73"/>
              <w:jc w:val="center"/>
              <w:rPr>
                <w:rFonts w:ascii="Times New Roman" w:hAnsi="Times New Roman"/>
                <w:sz w:val="20"/>
                <w:szCs w:val="20"/>
              </w:rPr>
            </w:pPr>
            <w:r w:rsidRPr="00BD7391">
              <w:rPr>
                <w:rFonts w:ascii="Times New Roman" w:hAnsi="Times New Roman"/>
                <w:sz w:val="20"/>
                <w:szCs w:val="20"/>
              </w:rPr>
              <w:t>11</w:t>
            </w:r>
          </w:p>
          <w:p w:rsidR="00403715" w:rsidRPr="00BD7391" w:rsidRDefault="00403715" w:rsidP="0021791C">
            <w:pPr>
              <w:pStyle w:val="ListParagraph"/>
              <w:spacing w:after="0" w:line="240" w:lineRule="auto"/>
              <w:ind w:left="-185" w:right="-117" w:firstLine="73"/>
              <w:jc w:val="center"/>
              <w:rPr>
                <w:rFonts w:ascii="Times New Roman" w:hAnsi="Times New Roman"/>
                <w:sz w:val="20"/>
                <w:szCs w:val="20"/>
              </w:rPr>
            </w:pPr>
            <w:r w:rsidRPr="00BD7391">
              <w:rPr>
                <w:rFonts w:ascii="Times New Roman" w:hAnsi="Times New Roman"/>
                <w:sz w:val="20"/>
                <w:szCs w:val="20"/>
              </w:rPr>
              <w:t>(55.0%)</w:t>
            </w:r>
          </w:p>
        </w:tc>
        <w:tc>
          <w:tcPr>
            <w:tcW w:w="761" w:type="dxa"/>
            <w:tcBorders>
              <w:top w:val="single" w:sz="4" w:space="0" w:color="auto"/>
              <w:bottom w:val="single" w:sz="4" w:space="0" w:color="auto"/>
            </w:tcBorders>
          </w:tcPr>
          <w:p w:rsidR="00403715" w:rsidRPr="00BD7391" w:rsidRDefault="00403715" w:rsidP="0021791C">
            <w:pPr>
              <w:pStyle w:val="ListParagraph"/>
              <w:spacing w:after="0" w:line="240" w:lineRule="auto"/>
              <w:ind w:left="-185" w:right="-117" w:firstLine="73"/>
              <w:jc w:val="center"/>
              <w:rPr>
                <w:rFonts w:ascii="Times New Roman" w:hAnsi="Times New Roman"/>
                <w:sz w:val="20"/>
                <w:szCs w:val="20"/>
              </w:rPr>
            </w:pPr>
            <w:r w:rsidRPr="00BD7391">
              <w:rPr>
                <w:rFonts w:ascii="Times New Roman" w:hAnsi="Times New Roman"/>
                <w:sz w:val="20"/>
                <w:szCs w:val="20"/>
              </w:rPr>
              <w:t>9 (45,0%)</w:t>
            </w:r>
          </w:p>
        </w:tc>
        <w:tc>
          <w:tcPr>
            <w:tcW w:w="769" w:type="dxa"/>
            <w:tcBorders>
              <w:top w:val="single" w:sz="4" w:space="0" w:color="auto"/>
              <w:bottom w:val="single" w:sz="4" w:space="0" w:color="auto"/>
            </w:tcBorders>
          </w:tcPr>
          <w:p w:rsidR="00403715" w:rsidRPr="00BD7391" w:rsidRDefault="00403715" w:rsidP="0021791C">
            <w:pPr>
              <w:pStyle w:val="ListParagraph"/>
              <w:spacing w:after="0" w:line="240" w:lineRule="auto"/>
              <w:ind w:left="-185" w:right="-117" w:firstLine="73"/>
              <w:jc w:val="center"/>
              <w:rPr>
                <w:rFonts w:ascii="Times New Roman" w:hAnsi="Times New Roman"/>
                <w:sz w:val="20"/>
                <w:szCs w:val="20"/>
              </w:rPr>
            </w:pPr>
            <w:r w:rsidRPr="00BD7391">
              <w:rPr>
                <w:rFonts w:ascii="Times New Roman" w:hAnsi="Times New Roman"/>
                <w:sz w:val="20"/>
                <w:szCs w:val="20"/>
              </w:rPr>
              <w:t>20 (100%)</w:t>
            </w:r>
          </w:p>
        </w:tc>
        <w:tc>
          <w:tcPr>
            <w:tcW w:w="540" w:type="dxa"/>
            <w:vMerge/>
            <w:tcBorders>
              <w:top w:val="nil"/>
              <w:bottom w:val="single" w:sz="4" w:space="0" w:color="auto"/>
            </w:tcBorders>
          </w:tcPr>
          <w:p w:rsidR="00403715" w:rsidRPr="00BD7391" w:rsidRDefault="00403715" w:rsidP="003364CE">
            <w:pPr>
              <w:pStyle w:val="ListParagraph"/>
              <w:spacing w:after="0" w:line="240" w:lineRule="auto"/>
              <w:ind w:left="-507" w:firstLine="395"/>
              <w:jc w:val="both"/>
              <w:rPr>
                <w:rFonts w:ascii="Times New Roman" w:hAnsi="Times New Roman"/>
                <w:sz w:val="20"/>
                <w:szCs w:val="20"/>
              </w:rPr>
            </w:pPr>
          </w:p>
        </w:tc>
        <w:tc>
          <w:tcPr>
            <w:tcW w:w="540" w:type="dxa"/>
            <w:vMerge/>
            <w:tcBorders>
              <w:top w:val="nil"/>
              <w:bottom w:val="single" w:sz="4" w:space="0" w:color="auto"/>
            </w:tcBorders>
          </w:tcPr>
          <w:p w:rsidR="00403715" w:rsidRPr="00BD7391" w:rsidRDefault="00403715" w:rsidP="003364CE">
            <w:pPr>
              <w:pStyle w:val="ListParagraph"/>
              <w:spacing w:after="0" w:line="240" w:lineRule="auto"/>
              <w:ind w:left="0"/>
              <w:jc w:val="both"/>
              <w:rPr>
                <w:rFonts w:ascii="Times New Roman" w:hAnsi="Times New Roman"/>
                <w:sz w:val="20"/>
                <w:szCs w:val="20"/>
              </w:rPr>
            </w:pPr>
          </w:p>
        </w:tc>
      </w:tr>
    </w:tbl>
    <w:p w:rsidR="00403715" w:rsidRPr="003364CE" w:rsidRDefault="00403715" w:rsidP="003364CE">
      <w:pPr>
        <w:spacing w:after="0" w:line="240" w:lineRule="auto"/>
        <w:jc w:val="both"/>
        <w:rPr>
          <w:rFonts w:ascii="Times New Roman" w:hAnsi="Times New Roman" w:cs="Times New Roman"/>
          <w:sz w:val="20"/>
          <w:szCs w:val="20"/>
        </w:rPr>
      </w:pPr>
      <w:r w:rsidRPr="003364CE">
        <w:rPr>
          <w:rFonts w:ascii="Times New Roman" w:hAnsi="Times New Roman" w:cs="Times New Roman"/>
          <w:sz w:val="20"/>
          <w:szCs w:val="20"/>
        </w:rPr>
        <w:t>Sumber : Data Primer 2016</w:t>
      </w:r>
    </w:p>
    <w:p w:rsidR="00403715" w:rsidRPr="003364CE" w:rsidRDefault="00403715" w:rsidP="003364CE">
      <w:pPr>
        <w:spacing w:after="0" w:line="240" w:lineRule="auto"/>
        <w:jc w:val="both"/>
        <w:rPr>
          <w:rFonts w:ascii="Times New Roman" w:hAnsi="Times New Roman" w:cs="Times New Roman"/>
          <w:sz w:val="24"/>
          <w:szCs w:val="24"/>
        </w:rPr>
      </w:pPr>
    </w:p>
    <w:p w:rsidR="00403715" w:rsidRPr="003364CE" w:rsidRDefault="00403715" w:rsidP="00CB0904">
      <w:pPr>
        <w:pStyle w:val="ListParagraph"/>
        <w:spacing w:after="0" w:line="240" w:lineRule="auto"/>
        <w:ind w:left="0" w:firstLine="720"/>
        <w:jc w:val="both"/>
        <w:rPr>
          <w:rFonts w:ascii="Times New Roman" w:hAnsi="Times New Roman"/>
          <w:sz w:val="24"/>
          <w:szCs w:val="24"/>
        </w:rPr>
      </w:pPr>
      <w:r w:rsidRPr="003364CE">
        <w:rPr>
          <w:rFonts w:ascii="Times New Roman" w:hAnsi="Times New Roman"/>
          <w:sz w:val="24"/>
          <w:szCs w:val="24"/>
        </w:rPr>
        <w:t xml:space="preserve">Pada tabel diatas diketahui bahwa responden yang melaksanakan senam hamil cenderung mengalami proses persalinan kala II cepat sebanyak 8 </w:t>
      </w:r>
      <w:r w:rsidRPr="003364CE">
        <w:rPr>
          <w:rFonts w:ascii="Times New Roman" w:hAnsi="Times New Roman"/>
          <w:sz w:val="24"/>
          <w:szCs w:val="24"/>
        </w:rPr>
        <w:lastRenderedPageBreak/>
        <w:t>responden (80%) sedangkan responden yang tidak melaksanakan senam hamil cenderung mengalami proses persalinan kala II lama sebanyak 7 responden (30%).</w:t>
      </w:r>
    </w:p>
    <w:p w:rsidR="00403715" w:rsidRPr="003364CE" w:rsidRDefault="00403715" w:rsidP="003364CE">
      <w:pPr>
        <w:pStyle w:val="ListParagraph"/>
        <w:spacing w:after="0" w:line="240" w:lineRule="auto"/>
        <w:ind w:left="0"/>
        <w:jc w:val="both"/>
        <w:rPr>
          <w:rFonts w:ascii="Times New Roman" w:hAnsi="Times New Roman"/>
          <w:sz w:val="24"/>
          <w:szCs w:val="24"/>
        </w:rPr>
      </w:pPr>
      <w:r w:rsidRPr="003364CE">
        <w:rPr>
          <w:rFonts w:ascii="Times New Roman" w:hAnsi="Times New Roman"/>
          <w:sz w:val="24"/>
          <w:szCs w:val="24"/>
        </w:rPr>
        <w:t>Hasil analisis bivariat diketahui bahwa nilai X hitung sebesar 9.333 dan X2 tabel sebesar 3,481 sedangkan nilai p = 0,025 berarti p &lt; 0,05 artinya ada pengaruh senam hamil terhadap proses persalinan kala II di Puskesmas Rawat Inap Sidomulyo Kota Pekanbaru</w:t>
      </w:r>
    </w:p>
    <w:p w:rsidR="00403715" w:rsidRPr="003364CE" w:rsidRDefault="00403715" w:rsidP="003364CE">
      <w:pPr>
        <w:pStyle w:val="ListParagraph"/>
        <w:spacing w:after="0" w:line="240" w:lineRule="auto"/>
        <w:ind w:left="0"/>
        <w:jc w:val="both"/>
        <w:rPr>
          <w:rFonts w:ascii="Times New Roman" w:hAnsi="Times New Roman"/>
          <w:sz w:val="24"/>
          <w:szCs w:val="24"/>
        </w:rPr>
      </w:pPr>
    </w:p>
    <w:p w:rsidR="00403715" w:rsidRPr="003364CE" w:rsidRDefault="00BD7391" w:rsidP="003364CE">
      <w:pPr>
        <w:pStyle w:val="ListParagraph"/>
        <w:tabs>
          <w:tab w:val="num" w:pos="720"/>
        </w:tabs>
        <w:spacing w:after="0" w:line="240" w:lineRule="auto"/>
        <w:ind w:left="0"/>
        <w:jc w:val="both"/>
        <w:rPr>
          <w:rFonts w:ascii="Times New Roman" w:hAnsi="Times New Roman"/>
          <w:b/>
          <w:sz w:val="24"/>
        </w:rPr>
      </w:pPr>
      <w:r w:rsidRPr="003364CE">
        <w:rPr>
          <w:rFonts w:ascii="Times New Roman" w:hAnsi="Times New Roman"/>
          <w:b/>
          <w:sz w:val="24"/>
        </w:rPr>
        <w:t>Pembahasan</w:t>
      </w:r>
    </w:p>
    <w:p w:rsidR="00403715" w:rsidRPr="003364CE" w:rsidRDefault="00403715" w:rsidP="003364CE">
      <w:pPr>
        <w:pStyle w:val="ListParagraph"/>
        <w:tabs>
          <w:tab w:val="num" w:pos="720"/>
        </w:tabs>
        <w:spacing w:after="0" w:line="240" w:lineRule="auto"/>
        <w:ind w:left="0"/>
        <w:jc w:val="both"/>
        <w:rPr>
          <w:rFonts w:ascii="Times New Roman" w:hAnsi="Times New Roman"/>
          <w:sz w:val="24"/>
          <w:szCs w:val="24"/>
        </w:rPr>
      </w:pPr>
      <w:r w:rsidRPr="003364CE">
        <w:rPr>
          <w:rFonts w:ascii="Times New Roman" w:hAnsi="Times New Roman"/>
          <w:sz w:val="24"/>
          <w:szCs w:val="24"/>
        </w:rPr>
        <w:tab/>
        <w:t xml:space="preserve">Penelitian ini dilakukan pada 20 responden yaitu 10 orang responden ibu hamil yang melakukan Senam Hamil dan 10 responden yang tidak melakukan senam hamil di Puskesmas Rawat Inap Sidomulyo Kota Pekanbaru. Hasil penelitian pelaksanaan senam hamil diperoleh bahwa sebanyak 10 responden (50%) yang melaksanakan senam hamil sedangkan yang tidak melaksanakan senam hamil sebanyak 10 responden (50%). Hasil ini didukung oleh penelitian Wulandari (2006), bahwa sebesar 62,5% responden pada penelitiannya tidak melakukan senam hamil. </w:t>
      </w:r>
    </w:p>
    <w:p w:rsidR="00403715" w:rsidRPr="003364CE" w:rsidRDefault="00403715" w:rsidP="003364CE">
      <w:pPr>
        <w:pStyle w:val="ListParagraph"/>
        <w:tabs>
          <w:tab w:val="num" w:pos="720"/>
        </w:tabs>
        <w:spacing w:after="0" w:line="240" w:lineRule="auto"/>
        <w:ind w:left="0"/>
        <w:jc w:val="both"/>
        <w:rPr>
          <w:rFonts w:ascii="Times New Roman" w:hAnsi="Times New Roman"/>
          <w:sz w:val="24"/>
          <w:szCs w:val="24"/>
        </w:rPr>
      </w:pPr>
      <w:r w:rsidRPr="003364CE">
        <w:rPr>
          <w:rFonts w:ascii="Times New Roman" w:hAnsi="Times New Roman"/>
          <w:sz w:val="24"/>
          <w:szCs w:val="24"/>
        </w:rPr>
        <w:tab/>
        <w:t xml:space="preserve">Hasil penelitian ini menunjukkan bahwa ibu hamil belum begitu faham tentang senam hamil sehingga fakta pada penelitian di lapangan lebih banyak ditemukan ibu yang tidak melakukan senam hamil. Menurut Depkes (2009), senam hamil merupakan suatu terapi latihan gerak untuk mempersiapkan seorang ibu hamil baik fisik maupun mental pada persalinan yang cepat, aman dan spontan. Ida (2012), menyebutkan bahwa senam hamil apabila dilakukan dengan benar dan teratur maka dapat memperlancar proses persalinan. Teori tersebut </w:t>
      </w:r>
      <w:r w:rsidRPr="003364CE">
        <w:rPr>
          <w:rFonts w:ascii="Times New Roman" w:hAnsi="Times New Roman"/>
          <w:sz w:val="24"/>
          <w:szCs w:val="24"/>
        </w:rPr>
        <w:t xml:space="preserve">mendukung hasil penelitian ini, dimana banyaknya responden yang tidak melakukan senam hamil menyebabkan lamanya proses persalinan pada responden yaitu sebanyak 7  responden (30%).Hasil analisis bivariat pengaruh senam hamil terhadap lamanya proses persalinan kala II diPuskesmas Rawat Inap Sidomulyo Kota Pekanbaru menunjukkan ada pengaruh yang bermakna dengan nilai  p = 0,025 berarti p &lt; 0,05. Jadi dalam hal ini hipotesis kerja diterima, yang berarti bahwa pelaksanaan senam hamil berpengaruh terhadap lamanya proses persalinan. Hal ini terlihat dari hasil penelitian yaitu responden yang melaksanakan senam hamil cenderung mengalami proses persalinan cepat sebanyak 8 responden (80%) sedangkan responden yang tidak melaksanakan senam hamil cenderung mengalami persalinan lama sebanyak 7 responden (30%).  </w:t>
      </w:r>
    </w:p>
    <w:p w:rsidR="00403715" w:rsidRPr="003364CE" w:rsidRDefault="00403715" w:rsidP="003364CE">
      <w:pPr>
        <w:pStyle w:val="ListParagraph"/>
        <w:tabs>
          <w:tab w:val="num" w:pos="720"/>
        </w:tabs>
        <w:spacing w:after="0" w:line="240" w:lineRule="auto"/>
        <w:ind w:left="0"/>
        <w:jc w:val="both"/>
        <w:rPr>
          <w:rFonts w:ascii="Times New Roman" w:hAnsi="Times New Roman"/>
          <w:b/>
          <w:sz w:val="24"/>
        </w:rPr>
      </w:pPr>
      <w:r w:rsidRPr="003364CE">
        <w:rPr>
          <w:rFonts w:ascii="Times New Roman" w:hAnsi="Times New Roman"/>
          <w:sz w:val="24"/>
          <w:szCs w:val="24"/>
        </w:rPr>
        <w:tab/>
        <w:t xml:space="preserve">Hasil ini terlihat bahwa pelaksanaan senam hamil pada ibu hamil sangat mempengaruhi kecepatan lamanya proses persalinan. Penelitian ini didukung oleh Riana (2008), yang membandingkan  lamanya persalinan kala II pada ibu yang menjalankan senam  hamil dan tidak. Hasil yang diperoleh menujukkan bahwa senam hamil memiliki pengaruh yang signifikan terhadap lama persalinan kala II, Senam hamil dapat membantu persalinan sehingga ibu dapat melahirkan tanpa kesulitan, serta menjaga ibu dan bayi sehat setelah melahirkan (Ida, 2012). Senam hamil adalah program kebugaran yang diperuntukkan bagi ibu hamil sehingga memiliki prinsip-prinsip gerakan khusus yang disesuaikan </w:t>
      </w:r>
      <w:r w:rsidRPr="003364CE">
        <w:rPr>
          <w:rFonts w:ascii="Times New Roman" w:hAnsi="Times New Roman"/>
          <w:sz w:val="24"/>
          <w:szCs w:val="24"/>
        </w:rPr>
        <w:lastRenderedPageBreak/>
        <w:t>dengan kondisi ibu hamil. Latihan senam hamil dirancang khusus untuk menyehatkan dan membugarkan ibu hamil, mengurangi keluhan yang timbul selama kehamilan serta mempersiapkan fisik dan psikis ibu dalam menghadapi persalinan. Senam hamil biasanya dimulai saat kehamilan memasuki trimester ketiga, yaitu sekitar usia 28-30 minggu kehamilan (Ida, 2012). Pada penelitian ini senam hamil dimulai dari usia kehamilan 30 – 36 minggu. Senam hamil diperlukan untuk meningkatkan kesiapan  fisik dan mental calon ibu selama proses persalinan</w:t>
      </w:r>
    </w:p>
    <w:p w:rsidR="00403715" w:rsidRPr="003364CE" w:rsidRDefault="00403715" w:rsidP="003364CE">
      <w:pPr>
        <w:pStyle w:val="ListParagraph"/>
        <w:tabs>
          <w:tab w:val="num" w:pos="720"/>
        </w:tabs>
        <w:spacing w:after="0" w:line="240" w:lineRule="auto"/>
        <w:ind w:left="0"/>
        <w:jc w:val="both"/>
        <w:rPr>
          <w:rFonts w:ascii="Times New Roman" w:hAnsi="Times New Roman"/>
          <w:b/>
          <w:sz w:val="24"/>
        </w:rPr>
      </w:pPr>
    </w:p>
    <w:p w:rsidR="00403715" w:rsidRPr="003364CE" w:rsidRDefault="00403715" w:rsidP="003364CE">
      <w:pPr>
        <w:pStyle w:val="ListParagraph"/>
        <w:tabs>
          <w:tab w:val="num" w:pos="720"/>
        </w:tabs>
        <w:spacing w:after="0" w:line="240" w:lineRule="auto"/>
        <w:ind w:left="0"/>
        <w:jc w:val="both"/>
        <w:rPr>
          <w:rFonts w:ascii="Times New Roman" w:hAnsi="Times New Roman"/>
          <w:b/>
          <w:sz w:val="24"/>
        </w:rPr>
      </w:pPr>
      <w:r w:rsidRPr="003364CE">
        <w:rPr>
          <w:rFonts w:ascii="Times New Roman" w:hAnsi="Times New Roman"/>
          <w:b/>
          <w:sz w:val="24"/>
        </w:rPr>
        <w:t>KESIMPULAN DAN SARAN</w:t>
      </w:r>
    </w:p>
    <w:p w:rsidR="00403715" w:rsidRPr="003364CE" w:rsidRDefault="00403715" w:rsidP="003364CE">
      <w:pPr>
        <w:tabs>
          <w:tab w:val="left" w:pos="-5387"/>
        </w:tabs>
        <w:spacing w:after="0" w:line="240" w:lineRule="auto"/>
        <w:jc w:val="both"/>
        <w:rPr>
          <w:rFonts w:ascii="Times New Roman" w:eastAsia="Times New Roman" w:hAnsi="Times New Roman" w:cs="Times New Roman"/>
          <w:sz w:val="24"/>
          <w:szCs w:val="24"/>
        </w:rPr>
      </w:pPr>
      <w:r w:rsidRPr="003364CE">
        <w:rPr>
          <w:rFonts w:ascii="Times New Roman" w:eastAsia="Times New Roman" w:hAnsi="Times New Roman" w:cs="Times New Roman"/>
          <w:sz w:val="24"/>
          <w:szCs w:val="24"/>
        </w:rPr>
        <w:tab/>
        <w:t xml:space="preserve">Kesimpulan yang dapat diambil dari penelitian tentang  “Pengaruh Senam Hamil terhadap Proses Persalinan Kala II di Puskesmas Rawat Inap Kota Pekanbaru” adalah sebagai berikut :  </w:t>
      </w:r>
    </w:p>
    <w:p w:rsidR="00403715" w:rsidRPr="003364CE" w:rsidRDefault="00403715" w:rsidP="003364CE">
      <w:pPr>
        <w:tabs>
          <w:tab w:val="left" w:pos="1125"/>
        </w:tabs>
        <w:spacing w:after="0" w:line="240" w:lineRule="auto"/>
        <w:jc w:val="both"/>
        <w:rPr>
          <w:rFonts w:ascii="Times New Roman" w:hAnsi="Times New Roman" w:cs="Times New Roman"/>
          <w:sz w:val="24"/>
          <w:szCs w:val="24"/>
        </w:rPr>
      </w:pPr>
      <w:r w:rsidRPr="003364CE">
        <w:rPr>
          <w:rFonts w:ascii="Times New Roman" w:eastAsia="Times New Roman" w:hAnsi="Times New Roman" w:cs="Times New Roman"/>
          <w:sz w:val="24"/>
          <w:szCs w:val="24"/>
        </w:rPr>
        <w:t xml:space="preserve">Pelaksanaan senam hamil pada ibu di Puskesmas Rawat Inap Sidomulyo Kota Pekanbaru adalah </w:t>
      </w:r>
      <w:r w:rsidRPr="003364CE">
        <w:rPr>
          <w:rFonts w:ascii="Times New Roman" w:hAnsi="Times New Roman" w:cs="Times New Roman"/>
          <w:sz w:val="24"/>
        </w:rPr>
        <w:t xml:space="preserve">hanya sebagian responden yang melakukan senam hamil </w:t>
      </w:r>
      <w:r w:rsidRPr="003364CE">
        <w:rPr>
          <w:rFonts w:ascii="Times New Roman" w:hAnsi="Times New Roman" w:cs="Times New Roman"/>
          <w:sz w:val="24"/>
          <w:szCs w:val="24"/>
        </w:rPr>
        <w:t xml:space="preserve">yaitu sebanyak 10 orang (50%) dan yang tidak melakukan senam hamil sebanyak 10 orang (50%), </w:t>
      </w:r>
      <w:r w:rsidRPr="003364CE">
        <w:rPr>
          <w:rFonts w:ascii="Times New Roman" w:eastAsia="Times New Roman" w:hAnsi="Times New Roman" w:cs="Times New Roman"/>
          <w:sz w:val="24"/>
          <w:szCs w:val="24"/>
        </w:rPr>
        <w:t>proses Persalinan Kala II berlangsuung cepat ( ≤ 2 jam) pada ibu bersalin di Puskesmas Rawat Inap Sidomulyo Kota Pekanbaru adalah sebanyak 12 responden (60%) yang mengalami proses persalinan lama ( &gt; 2 Jam) sebanyak 8 responden (40%),</w:t>
      </w:r>
      <w:r w:rsidRPr="003364CE">
        <w:rPr>
          <w:rFonts w:ascii="Times New Roman" w:hAnsi="Times New Roman" w:cs="Times New Roman"/>
          <w:sz w:val="24"/>
          <w:szCs w:val="24"/>
        </w:rPr>
        <w:t xml:space="preserve"> a</w:t>
      </w:r>
      <w:r w:rsidRPr="003364CE">
        <w:rPr>
          <w:rFonts w:ascii="Times New Roman" w:eastAsia="Times New Roman" w:hAnsi="Times New Roman" w:cs="Times New Roman"/>
          <w:sz w:val="24"/>
          <w:szCs w:val="24"/>
        </w:rPr>
        <w:t>da Pengaruh senam hamil terhadap  proses persalinan kala II pada ibu di Puskesmas Rawat Inap Kota Pekanbaru dengan p value 0,025 (p &lt; 0,05).</w:t>
      </w:r>
    </w:p>
    <w:p w:rsidR="00403715" w:rsidRPr="003364CE" w:rsidRDefault="00403715" w:rsidP="003364CE">
      <w:pPr>
        <w:pStyle w:val="ListParagraph"/>
        <w:tabs>
          <w:tab w:val="left" w:pos="-5387"/>
        </w:tabs>
        <w:spacing w:after="0" w:line="240" w:lineRule="auto"/>
        <w:ind w:left="0"/>
        <w:jc w:val="both"/>
        <w:rPr>
          <w:rFonts w:ascii="Times New Roman" w:eastAsia="Times New Roman" w:hAnsi="Times New Roman"/>
          <w:sz w:val="24"/>
          <w:szCs w:val="24"/>
        </w:rPr>
      </w:pPr>
      <w:r w:rsidRPr="003364CE">
        <w:rPr>
          <w:rFonts w:ascii="Times New Roman" w:eastAsia="Times New Roman" w:hAnsi="Times New Roman"/>
          <w:sz w:val="24"/>
          <w:szCs w:val="24"/>
        </w:rPr>
        <w:tab/>
        <w:t xml:space="preserve">Saran pada penelitian ini adalah Dinas kesehatan disarankan untuk meningkatkan motivasi kepada </w:t>
      </w:r>
      <w:r w:rsidRPr="003364CE">
        <w:rPr>
          <w:rFonts w:ascii="Times New Roman" w:eastAsia="Times New Roman" w:hAnsi="Times New Roman"/>
          <w:sz w:val="24"/>
          <w:szCs w:val="24"/>
        </w:rPr>
        <w:t>ibu hamil untuk melaksanakan senam hamil baik melalui penyuluhan, demonstrasi langsung maupun dengan leaflet dan poster, meningkatkan pemberian pelatihan pelaksanaan senam hamil pada ibu hamil agar proses persalinan berlangsung lebih cepat, bagi respnden perlu menerapkan pelaksanaan senam hamil secara teratur pada kehamilan berikutnya agar proses persalinan dapat lebih cepat, bagi peneliti Dapat mengembangkan penelitian lebih lanjut dengan  menambah jumlah variabel dan jumlah sampel serta melakukan penelitian eksperimen dengan memberikan pelatihan senam hamil  secara langsung kepada ibu hamil dan mengobservasi langsung proses persalinannya.</w:t>
      </w:r>
    </w:p>
    <w:p w:rsidR="00403715" w:rsidRPr="003364CE" w:rsidRDefault="00403715" w:rsidP="003364CE">
      <w:pPr>
        <w:pStyle w:val="ListParagraph"/>
        <w:tabs>
          <w:tab w:val="left" w:pos="1375"/>
        </w:tabs>
        <w:spacing w:after="0" w:line="240" w:lineRule="auto"/>
        <w:ind w:left="0"/>
        <w:jc w:val="both"/>
        <w:rPr>
          <w:rFonts w:ascii="Times New Roman" w:eastAsia="Times New Roman" w:hAnsi="Times New Roman"/>
          <w:sz w:val="24"/>
          <w:szCs w:val="24"/>
        </w:rPr>
      </w:pPr>
      <w:r w:rsidRPr="003364CE">
        <w:rPr>
          <w:rFonts w:ascii="Times New Roman" w:eastAsia="Times New Roman" w:hAnsi="Times New Roman"/>
          <w:sz w:val="24"/>
          <w:szCs w:val="24"/>
        </w:rPr>
        <w:t xml:space="preserve"> </w:t>
      </w:r>
    </w:p>
    <w:p w:rsidR="00403715" w:rsidRPr="003364CE" w:rsidRDefault="00403715" w:rsidP="003364CE">
      <w:pPr>
        <w:pStyle w:val="ListParagraph"/>
        <w:tabs>
          <w:tab w:val="left" w:pos="1375"/>
        </w:tabs>
        <w:spacing w:after="0" w:line="240" w:lineRule="auto"/>
        <w:ind w:left="0"/>
        <w:jc w:val="both"/>
        <w:rPr>
          <w:rFonts w:ascii="Times New Roman" w:eastAsia="Times New Roman" w:hAnsi="Times New Roman"/>
          <w:b/>
          <w:sz w:val="24"/>
          <w:szCs w:val="24"/>
        </w:rPr>
      </w:pPr>
      <w:r w:rsidRPr="003364CE">
        <w:rPr>
          <w:rFonts w:ascii="Times New Roman" w:eastAsia="Times New Roman" w:hAnsi="Times New Roman"/>
          <w:b/>
          <w:sz w:val="24"/>
          <w:szCs w:val="24"/>
        </w:rPr>
        <w:t>DAFTAR PUSTAKA</w:t>
      </w:r>
    </w:p>
    <w:p w:rsidR="00403715" w:rsidRPr="003364CE" w:rsidRDefault="00403715" w:rsidP="003364CE">
      <w:pPr>
        <w:pStyle w:val="ListParagraph"/>
        <w:tabs>
          <w:tab w:val="left" w:pos="1375"/>
        </w:tabs>
        <w:spacing w:after="0" w:line="240" w:lineRule="auto"/>
        <w:ind w:left="0"/>
        <w:jc w:val="both"/>
        <w:rPr>
          <w:rFonts w:ascii="Times New Roman" w:eastAsia="Times New Roman" w:hAnsi="Times New Roman"/>
          <w:b/>
          <w:sz w:val="24"/>
          <w:szCs w:val="24"/>
        </w:rPr>
      </w:pPr>
    </w:p>
    <w:p w:rsidR="00403715" w:rsidRPr="003364CE" w:rsidRDefault="00403715" w:rsidP="00CB0904">
      <w:pPr>
        <w:spacing w:after="0" w:line="240" w:lineRule="auto"/>
        <w:ind w:left="720" w:hanging="720"/>
        <w:jc w:val="both"/>
        <w:rPr>
          <w:rFonts w:ascii="Times New Roman" w:hAnsi="Times New Roman" w:cs="Times New Roman"/>
          <w:sz w:val="24"/>
          <w:lang w:val="sv-SE"/>
        </w:rPr>
      </w:pPr>
      <w:r w:rsidRPr="003364CE">
        <w:rPr>
          <w:rFonts w:ascii="Times New Roman" w:hAnsi="Times New Roman" w:cs="Times New Roman"/>
          <w:sz w:val="24"/>
          <w:lang w:val="sv-SE"/>
        </w:rPr>
        <w:t xml:space="preserve">Achmad. (2008). </w:t>
      </w:r>
      <w:r w:rsidRPr="003364CE">
        <w:rPr>
          <w:rFonts w:ascii="Times New Roman" w:hAnsi="Times New Roman" w:cs="Times New Roman"/>
          <w:i/>
          <w:sz w:val="24"/>
          <w:lang w:val="sv-SE"/>
        </w:rPr>
        <w:t xml:space="preserve">Asuhan kebidanan Ibu Hamil. </w:t>
      </w:r>
      <w:r w:rsidRPr="003364CE">
        <w:rPr>
          <w:rFonts w:ascii="Times New Roman" w:hAnsi="Times New Roman" w:cs="Times New Roman"/>
          <w:sz w:val="24"/>
          <w:lang w:val="sv-SE"/>
        </w:rPr>
        <w:t>Jakarta: EGC</w:t>
      </w:r>
    </w:p>
    <w:p w:rsidR="00403715" w:rsidRPr="003364CE" w:rsidRDefault="00403715" w:rsidP="00CB0904">
      <w:pPr>
        <w:spacing w:after="0" w:line="240" w:lineRule="auto"/>
        <w:ind w:left="720" w:hanging="720"/>
        <w:jc w:val="both"/>
        <w:rPr>
          <w:rFonts w:ascii="Times New Roman" w:hAnsi="Times New Roman" w:cs="Times New Roman"/>
          <w:sz w:val="24"/>
          <w:lang w:val="sv-SE"/>
        </w:rPr>
      </w:pPr>
      <w:r w:rsidRPr="003364CE">
        <w:rPr>
          <w:rFonts w:ascii="Times New Roman" w:hAnsi="Times New Roman" w:cs="Times New Roman"/>
          <w:sz w:val="24"/>
          <w:lang w:val="sv-SE"/>
        </w:rPr>
        <w:t xml:space="preserve">Bobak. dkk. ( 2012). </w:t>
      </w:r>
      <w:r w:rsidRPr="003364CE">
        <w:rPr>
          <w:rFonts w:ascii="Times New Roman" w:hAnsi="Times New Roman" w:cs="Times New Roman"/>
          <w:i/>
          <w:sz w:val="24"/>
          <w:lang w:val="sv-SE"/>
        </w:rPr>
        <w:t>Buku Ajar Keperawatan Maternitas</w:t>
      </w:r>
      <w:r w:rsidRPr="003364CE">
        <w:rPr>
          <w:rFonts w:ascii="Times New Roman" w:hAnsi="Times New Roman" w:cs="Times New Roman"/>
          <w:sz w:val="24"/>
          <w:lang w:val="sv-SE"/>
        </w:rPr>
        <w:t>, Jakarta: EGC</w:t>
      </w:r>
    </w:p>
    <w:p w:rsidR="00403715" w:rsidRPr="003364CE" w:rsidRDefault="00403715" w:rsidP="00CB0904">
      <w:pPr>
        <w:spacing w:after="0" w:line="240" w:lineRule="auto"/>
        <w:ind w:left="720" w:hanging="720"/>
        <w:jc w:val="both"/>
        <w:rPr>
          <w:rFonts w:ascii="Times New Roman" w:hAnsi="Times New Roman" w:cs="Times New Roman"/>
          <w:sz w:val="24"/>
          <w:lang w:val="sv-SE"/>
        </w:rPr>
      </w:pPr>
      <w:r w:rsidRPr="003364CE">
        <w:rPr>
          <w:rFonts w:ascii="Times New Roman" w:hAnsi="Times New Roman" w:cs="Times New Roman"/>
          <w:sz w:val="24"/>
          <w:lang w:val="sv-SE"/>
        </w:rPr>
        <w:t xml:space="preserve">Brayshaw Eileen. (2012). </w:t>
      </w:r>
      <w:r w:rsidRPr="003364CE">
        <w:rPr>
          <w:rFonts w:ascii="Times New Roman" w:hAnsi="Times New Roman" w:cs="Times New Roman"/>
          <w:i/>
          <w:sz w:val="24"/>
          <w:lang w:val="sv-SE"/>
        </w:rPr>
        <w:t>Senam Hamil dan Nifas</w:t>
      </w:r>
      <w:r w:rsidRPr="003364CE">
        <w:rPr>
          <w:rFonts w:ascii="Times New Roman" w:hAnsi="Times New Roman" w:cs="Times New Roman"/>
          <w:sz w:val="24"/>
          <w:lang w:val="sv-SE"/>
        </w:rPr>
        <w:t>. Jakarta: EGC</w:t>
      </w:r>
    </w:p>
    <w:p w:rsidR="00403715" w:rsidRPr="003364CE" w:rsidRDefault="00403715" w:rsidP="00CB0904">
      <w:pPr>
        <w:spacing w:after="0" w:line="240" w:lineRule="auto"/>
        <w:ind w:left="720" w:hanging="720"/>
        <w:jc w:val="both"/>
        <w:rPr>
          <w:rFonts w:ascii="Times New Roman" w:hAnsi="Times New Roman" w:cs="Times New Roman"/>
          <w:sz w:val="24"/>
          <w:lang w:val="sv-SE"/>
        </w:rPr>
      </w:pPr>
      <w:r w:rsidRPr="003364CE">
        <w:rPr>
          <w:rFonts w:ascii="Times New Roman" w:hAnsi="Times New Roman" w:cs="Times New Roman"/>
          <w:sz w:val="24"/>
          <w:lang w:val="sv-SE"/>
        </w:rPr>
        <w:t xml:space="preserve">Dahlan Sopyan. (2011). </w:t>
      </w:r>
      <w:r w:rsidRPr="003364CE">
        <w:rPr>
          <w:rFonts w:ascii="Times New Roman" w:hAnsi="Times New Roman" w:cs="Times New Roman"/>
          <w:i/>
          <w:sz w:val="24"/>
          <w:lang w:val="sv-SE"/>
        </w:rPr>
        <w:t>Statistik untuk Kedokteran dan Kesehatan.</w:t>
      </w:r>
      <w:r w:rsidRPr="003364CE">
        <w:rPr>
          <w:rFonts w:ascii="Times New Roman" w:hAnsi="Times New Roman" w:cs="Times New Roman"/>
          <w:sz w:val="24"/>
          <w:lang w:val="sv-SE"/>
        </w:rPr>
        <w:t>Jakarta</w:t>
      </w:r>
      <w:r w:rsidRPr="003364CE">
        <w:rPr>
          <w:rFonts w:ascii="Times New Roman" w:hAnsi="Times New Roman" w:cs="Times New Roman"/>
          <w:i/>
          <w:sz w:val="24"/>
          <w:lang w:val="sv-SE"/>
        </w:rPr>
        <w:t>: Salemba Medika</w:t>
      </w:r>
    </w:p>
    <w:p w:rsidR="00403715" w:rsidRPr="003364CE" w:rsidRDefault="00403715" w:rsidP="00CB0904">
      <w:pPr>
        <w:spacing w:after="0" w:line="240" w:lineRule="auto"/>
        <w:ind w:left="720" w:hanging="720"/>
        <w:jc w:val="both"/>
        <w:rPr>
          <w:rFonts w:ascii="Times New Roman" w:hAnsi="Times New Roman" w:cs="Times New Roman"/>
          <w:sz w:val="24"/>
          <w:lang w:val="sv-SE"/>
        </w:rPr>
      </w:pPr>
      <w:r w:rsidRPr="003364CE">
        <w:rPr>
          <w:rFonts w:ascii="Times New Roman" w:hAnsi="Times New Roman" w:cs="Times New Roman"/>
          <w:sz w:val="24"/>
          <w:lang w:val="sv-SE"/>
        </w:rPr>
        <w:t xml:space="preserve">Ekayanthi, Iga Putri, dkk. (2014). </w:t>
      </w:r>
      <w:r w:rsidRPr="003364CE">
        <w:rPr>
          <w:rFonts w:ascii="Times New Roman" w:hAnsi="Times New Roman" w:cs="Times New Roman"/>
          <w:i/>
          <w:sz w:val="24"/>
          <w:lang w:val="sv-SE"/>
        </w:rPr>
        <w:t>Pengaruh Senam Hamil terhadap Durasi Persalinan pada Primigravida di Klinik Ibunda Denpasar</w:t>
      </w:r>
      <w:r w:rsidRPr="003364CE">
        <w:rPr>
          <w:rFonts w:ascii="Times New Roman" w:hAnsi="Times New Roman" w:cs="Times New Roman"/>
          <w:sz w:val="24"/>
          <w:lang w:val="sv-SE"/>
        </w:rPr>
        <w:t>. Jurnal Dunia Kesehatan, Volume 3 Nomor 2 .</w:t>
      </w:r>
    </w:p>
    <w:p w:rsidR="00403715" w:rsidRPr="003364CE" w:rsidRDefault="00403715" w:rsidP="00CB0904">
      <w:pPr>
        <w:spacing w:after="0" w:line="240" w:lineRule="auto"/>
        <w:ind w:left="720" w:hanging="720"/>
        <w:jc w:val="both"/>
        <w:rPr>
          <w:rFonts w:ascii="Times New Roman" w:hAnsi="Times New Roman" w:cs="Times New Roman"/>
          <w:sz w:val="24"/>
          <w:lang w:val="sv-SE"/>
        </w:rPr>
      </w:pPr>
      <w:r w:rsidRPr="003364CE">
        <w:rPr>
          <w:rFonts w:ascii="Times New Roman" w:hAnsi="Times New Roman" w:cs="Times New Roman"/>
          <w:sz w:val="24"/>
          <w:lang w:val="sv-SE"/>
        </w:rPr>
        <w:t xml:space="preserve">Hamilton Mary Persis. (2011). </w:t>
      </w:r>
      <w:r w:rsidRPr="003364CE">
        <w:rPr>
          <w:rFonts w:ascii="Times New Roman" w:hAnsi="Times New Roman" w:cs="Times New Roman"/>
          <w:i/>
          <w:sz w:val="24"/>
          <w:lang w:val="sv-SE"/>
        </w:rPr>
        <w:t>Dasar –Dasar Keperawatan Maternitas</w:t>
      </w:r>
      <w:r w:rsidRPr="003364CE">
        <w:rPr>
          <w:rFonts w:ascii="Times New Roman" w:hAnsi="Times New Roman" w:cs="Times New Roman"/>
          <w:sz w:val="24"/>
          <w:lang w:val="sv-SE"/>
        </w:rPr>
        <w:t>. Jakarta: EGC</w:t>
      </w:r>
    </w:p>
    <w:p w:rsidR="00403715" w:rsidRPr="00CB0904" w:rsidRDefault="00403715" w:rsidP="00CB0904">
      <w:pPr>
        <w:spacing w:after="0" w:line="240" w:lineRule="auto"/>
        <w:ind w:left="720" w:hanging="720"/>
        <w:jc w:val="both"/>
        <w:rPr>
          <w:rFonts w:ascii="Times New Roman" w:hAnsi="Times New Roman" w:cs="Times New Roman"/>
          <w:i/>
          <w:sz w:val="24"/>
          <w:lang w:val="sv-SE"/>
        </w:rPr>
      </w:pPr>
      <w:r w:rsidRPr="003364CE">
        <w:rPr>
          <w:rFonts w:ascii="Times New Roman" w:hAnsi="Times New Roman" w:cs="Times New Roman"/>
          <w:sz w:val="24"/>
          <w:lang w:val="sv-SE"/>
        </w:rPr>
        <w:t xml:space="preserve">Hidayat Alimul Aziz. (2007). </w:t>
      </w:r>
      <w:r w:rsidRPr="003364CE">
        <w:rPr>
          <w:rFonts w:ascii="Times New Roman" w:hAnsi="Times New Roman" w:cs="Times New Roman"/>
          <w:i/>
          <w:sz w:val="24"/>
          <w:lang w:val="sv-SE"/>
        </w:rPr>
        <w:t>Metode Pen</w:t>
      </w:r>
      <w:r w:rsidR="00CB0904">
        <w:rPr>
          <w:rFonts w:ascii="Times New Roman" w:hAnsi="Times New Roman" w:cs="Times New Roman"/>
          <w:i/>
          <w:sz w:val="24"/>
          <w:lang w:val="sv-SE"/>
        </w:rPr>
        <w:t xml:space="preserve">elitian Keperawatan dan </w:t>
      </w:r>
      <w:r w:rsidR="00CB0904">
        <w:rPr>
          <w:rFonts w:ascii="Times New Roman" w:hAnsi="Times New Roman" w:cs="Times New Roman"/>
          <w:i/>
          <w:sz w:val="24"/>
          <w:lang w:val="sv-SE"/>
        </w:rPr>
        <w:lastRenderedPageBreak/>
        <w:t xml:space="preserve">Teknik </w:t>
      </w:r>
      <w:r w:rsidRPr="003364CE">
        <w:rPr>
          <w:rFonts w:ascii="Times New Roman" w:hAnsi="Times New Roman" w:cs="Times New Roman"/>
          <w:i/>
          <w:sz w:val="24"/>
          <w:lang w:val="sv-SE"/>
        </w:rPr>
        <w:t>Analisis Data.</w:t>
      </w:r>
      <w:r w:rsidRPr="003364CE">
        <w:rPr>
          <w:rFonts w:ascii="Times New Roman" w:hAnsi="Times New Roman" w:cs="Times New Roman"/>
          <w:sz w:val="24"/>
          <w:lang w:val="sv-SE"/>
        </w:rPr>
        <w:t xml:space="preserve"> Jakarta: Salemba Medika</w:t>
      </w:r>
    </w:p>
    <w:p w:rsidR="00403715" w:rsidRPr="003364CE" w:rsidRDefault="00403715" w:rsidP="00CB0904">
      <w:pPr>
        <w:spacing w:after="0" w:line="240" w:lineRule="auto"/>
        <w:ind w:left="720" w:hanging="720"/>
        <w:jc w:val="both"/>
        <w:rPr>
          <w:rFonts w:ascii="Times New Roman" w:hAnsi="Times New Roman" w:cs="Times New Roman"/>
          <w:sz w:val="24"/>
          <w:lang w:val="sv-SE"/>
        </w:rPr>
      </w:pPr>
      <w:r w:rsidRPr="003364CE">
        <w:rPr>
          <w:rFonts w:ascii="Times New Roman" w:hAnsi="Times New Roman" w:cs="Times New Roman"/>
          <w:sz w:val="24"/>
          <w:lang w:val="sv-SE"/>
        </w:rPr>
        <w:t xml:space="preserve">Hidayat Asridkk. (2010). </w:t>
      </w:r>
      <w:r w:rsidRPr="003364CE">
        <w:rPr>
          <w:rFonts w:ascii="Times New Roman" w:hAnsi="Times New Roman" w:cs="Times New Roman"/>
          <w:i/>
          <w:sz w:val="24"/>
          <w:lang w:val="sv-SE"/>
        </w:rPr>
        <w:t>Asuhan Kebidanan Persalinan</w:t>
      </w:r>
      <w:r w:rsidRPr="003364CE">
        <w:rPr>
          <w:rFonts w:ascii="Times New Roman" w:hAnsi="Times New Roman" w:cs="Times New Roman"/>
          <w:sz w:val="24"/>
          <w:lang w:val="sv-SE"/>
        </w:rPr>
        <w:t>. Yogyakarta: Nuha Medika</w:t>
      </w:r>
    </w:p>
    <w:p w:rsidR="00403715" w:rsidRPr="003364CE" w:rsidRDefault="00403715" w:rsidP="00CB0904">
      <w:pPr>
        <w:spacing w:after="0" w:line="240" w:lineRule="auto"/>
        <w:ind w:left="720" w:hanging="720"/>
        <w:jc w:val="both"/>
        <w:rPr>
          <w:rFonts w:ascii="Times New Roman" w:hAnsi="Times New Roman" w:cs="Times New Roman"/>
          <w:sz w:val="24"/>
          <w:lang w:val="sv-SE"/>
        </w:rPr>
      </w:pPr>
      <w:r w:rsidRPr="003364CE">
        <w:rPr>
          <w:rFonts w:ascii="Times New Roman" w:hAnsi="Times New Roman" w:cs="Times New Roman"/>
          <w:sz w:val="24"/>
          <w:lang w:val="sv-SE"/>
        </w:rPr>
        <w:t xml:space="preserve">Huliana Mellyna. (2001). </w:t>
      </w:r>
      <w:r w:rsidRPr="003364CE">
        <w:rPr>
          <w:rFonts w:ascii="Times New Roman" w:hAnsi="Times New Roman" w:cs="Times New Roman"/>
          <w:i/>
          <w:sz w:val="24"/>
          <w:lang w:val="sv-SE"/>
        </w:rPr>
        <w:t>Panduan Menjalani Kehamilan Sehat.</w:t>
      </w:r>
      <w:r w:rsidRPr="003364CE">
        <w:rPr>
          <w:rFonts w:ascii="Times New Roman" w:hAnsi="Times New Roman" w:cs="Times New Roman"/>
          <w:sz w:val="24"/>
          <w:lang w:val="sv-SE"/>
        </w:rPr>
        <w:t xml:space="preserve"> Jakarta: Puspa Swara</w:t>
      </w:r>
    </w:p>
    <w:p w:rsidR="00403715" w:rsidRPr="003364CE" w:rsidRDefault="00403715" w:rsidP="00CB0904">
      <w:pPr>
        <w:spacing w:after="0" w:line="240" w:lineRule="auto"/>
        <w:ind w:left="720" w:hanging="720"/>
        <w:jc w:val="both"/>
        <w:rPr>
          <w:rFonts w:ascii="Times New Roman" w:hAnsi="Times New Roman" w:cs="Times New Roman"/>
          <w:sz w:val="24"/>
          <w:lang w:val="sv-SE"/>
        </w:rPr>
      </w:pPr>
      <w:r w:rsidRPr="003364CE">
        <w:rPr>
          <w:rFonts w:ascii="Times New Roman" w:hAnsi="Times New Roman" w:cs="Times New Roman"/>
          <w:sz w:val="24"/>
          <w:lang w:val="sv-SE"/>
        </w:rPr>
        <w:t xml:space="preserve">Hutahaean Serri. (2009). </w:t>
      </w:r>
      <w:r w:rsidRPr="003364CE">
        <w:rPr>
          <w:rFonts w:ascii="Times New Roman" w:hAnsi="Times New Roman" w:cs="Times New Roman"/>
          <w:i/>
          <w:sz w:val="24"/>
          <w:lang w:val="sv-SE"/>
        </w:rPr>
        <w:t>Asuhan Keperawatan dalam Maternitas dan Ginekologi</w:t>
      </w:r>
      <w:r w:rsidRPr="003364CE">
        <w:rPr>
          <w:rFonts w:ascii="Times New Roman" w:hAnsi="Times New Roman" w:cs="Times New Roman"/>
          <w:sz w:val="24"/>
          <w:lang w:val="sv-SE"/>
        </w:rPr>
        <w:t>. Jakarta: CV. Trans Info Medika.</w:t>
      </w:r>
    </w:p>
    <w:p w:rsidR="00403715" w:rsidRPr="003364CE" w:rsidRDefault="00403715" w:rsidP="00CB0904">
      <w:pPr>
        <w:spacing w:after="0" w:line="240" w:lineRule="auto"/>
        <w:ind w:left="720" w:hanging="720"/>
        <w:jc w:val="both"/>
        <w:rPr>
          <w:rFonts w:ascii="Times New Roman" w:hAnsi="Times New Roman" w:cs="Times New Roman"/>
          <w:sz w:val="24"/>
          <w:lang w:val="sv-SE"/>
        </w:rPr>
      </w:pPr>
      <w:r w:rsidRPr="003364CE">
        <w:rPr>
          <w:rFonts w:ascii="Times New Roman" w:hAnsi="Times New Roman" w:cs="Times New Roman"/>
          <w:sz w:val="24"/>
          <w:lang w:val="sv-SE"/>
        </w:rPr>
        <w:t xml:space="preserve">Indriyani Diyan. (2013). </w:t>
      </w:r>
      <w:r w:rsidRPr="003364CE">
        <w:rPr>
          <w:rFonts w:ascii="Times New Roman" w:hAnsi="Times New Roman" w:cs="Times New Roman"/>
          <w:i/>
          <w:sz w:val="24"/>
          <w:lang w:val="sv-SE"/>
        </w:rPr>
        <w:t>Keperawatan Maternitas pada Area Antenatal</w:t>
      </w:r>
      <w:r w:rsidRPr="003364CE">
        <w:rPr>
          <w:rFonts w:ascii="Times New Roman" w:hAnsi="Times New Roman" w:cs="Times New Roman"/>
          <w:sz w:val="24"/>
          <w:lang w:val="sv-SE"/>
        </w:rPr>
        <w:t>. Yogyakarta: Graha Ilmu</w:t>
      </w:r>
    </w:p>
    <w:p w:rsidR="00403715" w:rsidRPr="003364CE" w:rsidRDefault="00403715" w:rsidP="00CB0904">
      <w:pPr>
        <w:spacing w:after="0" w:line="240" w:lineRule="auto"/>
        <w:ind w:left="720" w:hanging="720"/>
        <w:jc w:val="both"/>
        <w:rPr>
          <w:rFonts w:ascii="Times New Roman" w:hAnsi="Times New Roman" w:cs="Times New Roman"/>
          <w:i/>
          <w:sz w:val="24"/>
          <w:lang w:val="sv-SE"/>
        </w:rPr>
      </w:pPr>
      <w:r w:rsidRPr="003364CE">
        <w:rPr>
          <w:rFonts w:ascii="Times New Roman" w:hAnsi="Times New Roman" w:cs="Times New Roman"/>
          <w:sz w:val="24"/>
          <w:lang w:val="sv-SE"/>
        </w:rPr>
        <w:t xml:space="preserve">Kementerian Kesehatan RI. (2014). </w:t>
      </w:r>
      <w:r w:rsidRPr="003364CE">
        <w:rPr>
          <w:rFonts w:ascii="Times New Roman" w:hAnsi="Times New Roman" w:cs="Times New Roman"/>
          <w:i/>
          <w:sz w:val="24"/>
          <w:lang w:val="sv-SE"/>
        </w:rPr>
        <w:t>Pedoman Pengembangan Penelitian   Politeknik Kesehatan Kemenkes</w:t>
      </w:r>
      <w:r w:rsidRPr="003364CE">
        <w:rPr>
          <w:rFonts w:ascii="Times New Roman" w:hAnsi="Times New Roman" w:cs="Times New Roman"/>
          <w:sz w:val="24"/>
          <w:lang w:val="sv-SE"/>
        </w:rPr>
        <w:t>. Jakarta.</w:t>
      </w:r>
    </w:p>
    <w:p w:rsidR="00403715" w:rsidRPr="003364CE" w:rsidRDefault="00403715" w:rsidP="00CB0904">
      <w:pPr>
        <w:spacing w:after="0" w:line="240" w:lineRule="auto"/>
        <w:ind w:left="720" w:hanging="720"/>
        <w:jc w:val="both"/>
        <w:rPr>
          <w:rFonts w:ascii="Times New Roman" w:hAnsi="Times New Roman" w:cs="Times New Roman"/>
          <w:sz w:val="24"/>
          <w:lang w:val="sv-SE"/>
        </w:rPr>
      </w:pPr>
      <w:r w:rsidRPr="003364CE">
        <w:rPr>
          <w:rFonts w:ascii="Times New Roman" w:hAnsi="Times New Roman" w:cs="Times New Roman"/>
          <w:sz w:val="24"/>
          <w:lang w:val="sv-SE"/>
        </w:rPr>
        <w:t xml:space="preserve">Manuaba, I.B.G. (2001). </w:t>
      </w:r>
      <w:r w:rsidRPr="003364CE">
        <w:rPr>
          <w:rFonts w:ascii="Times New Roman" w:hAnsi="Times New Roman" w:cs="Times New Roman"/>
          <w:i/>
          <w:sz w:val="24"/>
          <w:lang w:val="sv-SE"/>
        </w:rPr>
        <w:t>Konsep Obsetri dan Ginekologi Indonesia</w:t>
      </w:r>
      <w:r w:rsidRPr="003364CE">
        <w:rPr>
          <w:rFonts w:ascii="Times New Roman" w:hAnsi="Times New Roman" w:cs="Times New Roman"/>
          <w:sz w:val="24"/>
          <w:lang w:val="sv-SE"/>
        </w:rPr>
        <w:t>. Jakarta: EGC</w:t>
      </w:r>
    </w:p>
    <w:p w:rsidR="00403715" w:rsidRPr="003364CE" w:rsidRDefault="00403715" w:rsidP="00CB0904">
      <w:pPr>
        <w:spacing w:after="0" w:line="240" w:lineRule="auto"/>
        <w:ind w:left="720" w:hanging="720"/>
        <w:jc w:val="both"/>
        <w:rPr>
          <w:rFonts w:ascii="Times New Roman" w:hAnsi="Times New Roman" w:cs="Times New Roman"/>
          <w:sz w:val="24"/>
          <w:lang w:val="sv-SE"/>
        </w:rPr>
      </w:pPr>
      <w:r w:rsidRPr="003364CE">
        <w:rPr>
          <w:rFonts w:ascii="Times New Roman" w:hAnsi="Times New Roman" w:cs="Times New Roman"/>
          <w:sz w:val="24"/>
          <w:lang w:val="sv-SE"/>
        </w:rPr>
        <w:t xml:space="preserve">Marshall Connie. (2000). </w:t>
      </w:r>
      <w:r w:rsidRPr="003364CE">
        <w:rPr>
          <w:rFonts w:ascii="Times New Roman" w:hAnsi="Times New Roman" w:cs="Times New Roman"/>
          <w:i/>
          <w:sz w:val="24"/>
          <w:lang w:val="sv-SE"/>
        </w:rPr>
        <w:t>Awal Menjadi Ibu</w:t>
      </w:r>
      <w:r w:rsidRPr="003364CE">
        <w:rPr>
          <w:rFonts w:ascii="Times New Roman" w:hAnsi="Times New Roman" w:cs="Times New Roman"/>
          <w:sz w:val="24"/>
          <w:lang w:val="sv-SE"/>
        </w:rPr>
        <w:t>. Jakarta: Arcan</w:t>
      </w:r>
    </w:p>
    <w:p w:rsidR="00403715" w:rsidRPr="003364CE" w:rsidRDefault="00403715" w:rsidP="00CB0904">
      <w:pPr>
        <w:spacing w:after="0" w:line="240" w:lineRule="auto"/>
        <w:ind w:left="720" w:hanging="720"/>
        <w:jc w:val="both"/>
        <w:rPr>
          <w:rFonts w:ascii="Times New Roman" w:hAnsi="Times New Roman" w:cs="Times New Roman"/>
          <w:sz w:val="24"/>
          <w:lang w:val="sv-SE"/>
        </w:rPr>
      </w:pPr>
      <w:r w:rsidRPr="003364CE">
        <w:rPr>
          <w:rFonts w:ascii="Times New Roman" w:hAnsi="Times New Roman" w:cs="Times New Roman"/>
          <w:sz w:val="24"/>
          <w:lang w:val="sv-SE"/>
        </w:rPr>
        <w:t xml:space="preserve">Manurung Suryani, dkk. (2011).  </w:t>
      </w:r>
      <w:r w:rsidRPr="003364CE">
        <w:rPr>
          <w:rFonts w:ascii="Times New Roman" w:hAnsi="Times New Roman" w:cs="Times New Roman"/>
          <w:i/>
          <w:sz w:val="24"/>
          <w:lang w:val="sv-SE"/>
        </w:rPr>
        <w:t>Asuhan Keperawatan Antenata</w:t>
      </w:r>
      <w:r w:rsidRPr="003364CE">
        <w:rPr>
          <w:rFonts w:ascii="Times New Roman" w:hAnsi="Times New Roman" w:cs="Times New Roman"/>
          <w:sz w:val="24"/>
          <w:lang w:val="sv-SE"/>
        </w:rPr>
        <w:t>l. Jakarta: Trans Info Media</w:t>
      </w:r>
    </w:p>
    <w:p w:rsidR="00403715" w:rsidRPr="003364CE" w:rsidRDefault="00403715" w:rsidP="00CB0904">
      <w:pPr>
        <w:spacing w:after="0" w:line="240" w:lineRule="auto"/>
        <w:ind w:left="720" w:hanging="720"/>
        <w:jc w:val="both"/>
        <w:rPr>
          <w:rFonts w:ascii="Times New Roman" w:hAnsi="Times New Roman" w:cs="Times New Roman"/>
          <w:sz w:val="24"/>
          <w:lang w:val="sv-SE"/>
        </w:rPr>
      </w:pPr>
      <w:r w:rsidRPr="003364CE">
        <w:rPr>
          <w:rFonts w:ascii="Times New Roman" w:hAnsi="Times New Roman" w:cs="Times New Roman"/>
          <w:sz w:val="24"/>
          <w:lang w:val="sv-SE"/>
        </w:rPr>
        <w:t>Manurung Suryani</w:t>
      </w:r>
      <w:r w:rsidRPr="003364CE">
        <w:rPr>
          <w:rFonts w:ascii="Times New Roman" w:hAnsi="Times New Roman" w:cs="Times New Roman"/>
          <w:sz w:val="24"/>
        </w:rPr>
        <w:t>,</w:t>
      </w:r>
      <w:r w:rsidRPr="003364CE">
        <w:rPr>
          <w:rFonts w:ascii="Times New Roman" w:hAnsi="Times New Roman" w:cs="Times New Roman"/>
          <w:sz w:val="24"/>
          <w:lang w:val="sv-SE"/>
        </w:rPr>
        <w:t xml:space="preserve">dkk. (2011).  </w:t>
      </w:r>
      <w:r w:rsidRPr="003364CE">
        <w:rPr>
          <w:rFonts w:ascii="Times New Roman" w:hAnsi="Times New Roman" w:cs="Times New Roman"/>
          <w:i/>
          <w:sz w:val="24"/>
          <w:lang w:val="sv-SE"/>
        </w:rPr>
        <w:t>Asuhan Keperawatan Intranata</w:t>
      </w:r>
      <w:r w:rsidRPr="003364CE">
        <w:rPr>
          <w:rFonts w:ascii="Times New Roman" w:hAnsi="Times New Roman" w:cs="Times New Roman"/>
          <w:sz w:val="24"/>
          <w:lang w:val="sv-SE"/>
        </w:rPr>
        <w:t>l, Jakarta: Trans Info Media</w:t>
      </w:r>
    </w:p>
    <w:p w:rsidR="00403715" w:rsidRPr="003364CE" w:rsidRDefault="00403715" w:rsidP="00CB0904">
      <w:pPr>
        <w:spacing w:after="0" w:line="240" w:lineRule="auto"/>
        <w:ind w:left="720" w:hanging="720"/>
        <w:jc w:val="both"/>
        <w:rPr>
          <w:rFonts w:ascii="Times New Roman" w:hAnsi="Times New Roman" w:cs="Times New Roman"/>
          <w:sz w:val="24"/>
          <w:u w:val="single"/>
          <w:lang w:val="sv-SE"/>
        </w:rPr>
      </w:pPr>
      <w:r w:rsidRPr="003364CE">
        <w:rPr>
          <w:rFonts w:ascii="Times New Roman" w:hAnsi="Times New Roman" w:cs="Times New Roman"/>
          <w:sz w:val="24"/>
          <w:lang w:val="sv-SE"/>
        </w:rPr>
        <w:t xml:space="preserve">Mitayani. (2013). </w:t>
      </w:r>
      <w:r w:rsidRPr="003364CE">
        <w:rPr>
          <w:rFonts w:ascii="Times New Roman" w:hAnsi="Times New Roman" w:cs="Times New Roman"/>
          <w:i/>
          <w:sz w:val="24"/>
          <w:lang w:val="sv-SE"/>
        </w:rPr>
        <w:t>Asuhan Keperawatan Maternitas</w:t>
      </w:r>
      <w:r w:rsidRPr="003364CE">
        <w:rPr>
          <w:rFonts w:ascii="Times New Roman" w:hAnsi="Times New Roman" w:cs="Times New Roman"/>
          <w:sz w:val="24"/>
          <w:lang w:val="sv-SE"/>
        </w:rPr>
        <w:t>. Jakarta: SalembaMedika</w:t>
      </w:r>
    </w:p>
    <w:p w:rsidR="00403715" w:rsidRPr="003364CE" w:rsidRDefault="00403715" w:rsidP="00CB0904">
      <w:pPr>
        <w:spacing w:after="0" w:line="240" w:lineRule="auto"/>
        <w:ind w:left="720" w:hanging="720"/>
        <w:jc w:val="both"/>
        <w:rPr>
          <w:rFonts w:ascii="Times New Roman" w:hAnsi="Times New Roman" w:cs="Times New Roman"/>
          <w:sz w:val="24"/>
          <w:lang w:val="sv-SE"/>
        </w:rPr>
      </w:pPr>
      <w:r w:rsidRPr="003364CE">
        <w:rPr>
          <w:rFonts w:ascii="Times New Roman" w:hAnsi="Times New Roman" w:cs="Times New Roman"/>
          <w:sz w:val="24"/>
          <w:lang w:val="sv-SE"/>
        </w:rPr>
        <w:t xml:space="preserve">Nursalam &amp; Siti Pariani. (2001). </w:t>
      </w:r>
      <w:r w:rsidRPr="003364CE">
        <w:rPr>
          <w:rFonts w:ascii="Times New Roman" w:hAnsi="Times New Roman" w:cs="Times New Roman"/>
          <w:i/>
          <w:sz w:val="24"/>
          <w:lang w:val="sv-SE"/>
        </w:rPr>
        <w:t>Metodologi Riset Keperawatan</w:t>
      </w:r>
      <w:r w:rsidRPr="003364CE">
        <w:rPr>
          <w:rFonts w:ascii="Times New Roman" w:hAnsi="Times New Roman" w:cs="Times New Roman"/>
          <w:sz w:val="24"/>
          <w:lang w:val="sv-SE"/>
        </w:rPr>
        <w:t>. Jakarta: Sagung Seto</w:t>
      </w:r>
    </w:p>
    <w:p w:rsidR="00403715" w:rsidRPr="003364CE" w:rsidRDefault="00403715" w:rsidP="00CB0904">
      <w:pPr>
        <w:spacing w:after="0" w:line="240" w:lineRule="auto"/>
        <w:ind w:left="720" w:hanging="720"/>
        <w:jc w:val="both"/>
        <w:rPr>
          <w:rFonts w:ascii="Times New Roman" w:hAnsi="Times New Roman" w:cs="Times New Roman"/>
          <w:sz w:val="24"/>
          <w:lang w:val="sv-SE"/>
        </w:rPr>
      </w:pPr>
      <w:r w:rsidRPr="003364CE">
        <w:rPr>
          <w:rFonts w:ascii="Times New Roman" w:hAnsi="Times New Roman" w:cs="Times New Roman"/>
          <w:sz w:val="24"/>
          <w:lang w:val="sv-SE"/>
        </w:rPr>
        <w:t xml:space="preserve">Notoatmodjo Soekidjo. (2002). </w:t>
      </w:r>
      <w:r w:rsidRPr="003364CE">
        <w:rPr>
          <w:rFonts w:ascii="Times New Roman" w:hAnsi="Times New Roman" w:cs="Times New Roman"/>
          <w:i/>
          <w:sz w:val="24"/>
          <w:lang w:val="sv-SE"/>
        </w:rPr>
        <w:t>Metodologi Penelitian Kesehatan</w:t>
      </w:r>
      <w:r w:rsidRPr="003364CE">
        <w:rPr>
          <w:rFonts w:ascii="Times New Roman" w:hAnsi="Times New Roman" w:cs="Times New Roman"/>
          <w:sz w:val="24"/>
          <w:lang w:val="sv-SE"/>
        </w:rPr>
        <w:t>. Jakarta: Rineka      Cipta</w:t>
      </w:r>
    </w:p>
    <w:p w:rsidR="00403715" w:rsidRPr="003364CE" w:rsidRDefault="00403715" w:rsidP="00CB0904">
      <w:pPr>
        <w:spacing w:after="0" w:line="240" w:lineRule="auto"/>
        <w:ind w:left="720" w:hanging="720"/>
        <w:jc w:val="both"/>
        <w:rPr>
          <w:rFonts w:ascii="Times New Roman" w:hAnsi="Times New Roman" w:cs="Times New Roman"/>
          <w:sz w:val="24"/>
          <w:lang w:val="sv-SE"/>
        </w:rPr>
      </w:pPr>
      <w:r w:rsidRPr="003364CE">
        <w:rPr>
          <w:rFonts w:ascii="Times New Roman" w:hAnsi="Times New Roman" w:cs="Times New Roman"/>
          <w:sz w:val="24"/>
          <w:lang w:val="sv-SE"/>
        </w:rPr>
        <w:t xml:space="preserve">PurwatiningsihWahyu, dkk. (2010). </w:t>
      </w:r>
      <w:r w:rsidRPr="003364CE">
        <w:rPr>
          <w:rFonts w:ascii="Times New Roman" w:hAnsi="Times New Roman" w:cs="Times New Roman"/>
          <w:i/>
          <w:sz w:val="24"/>
          <w:lang w:val="sv-SE"/>
        </w:rPr>
        <w:t xml:space="preserve">Asuhan Keperawatan </w:t>
      </w:r>
      <w:r w:rsidRPr="003364CE">
        <w:rPr>
          <w:rFonts w:ascii="Times New Roman" w:hAnsi="Times New Roman" w:cs="Times New Roman"/>
          <w:i/>
          <w:sz w:val="24"/>
          <w:lang w:val="sv-SE"/>
        </w:rPr>
        <w:t>Maternitas</w:t>
      </w:r>
      <w:r w:rsidRPr="003364CE">
        <w:rPr>
          <w:rFonts w:ascii="Times New Roman" w:hAnsi="Times New Roman" w:cs="Times New Roman"/>
          <w:sz w:val="24"/>
          <w:lang w:val="sv-SE"/>
        </w:rPr>
        <w:t>. Yogyakarta: Nuha Medika</w:t>
      </w:r>
    </w:p>
    <w:p w:rsidR="00403715" w:rsidRPr="003364CE" w:rsidRDefault="00403715" w:rsidP="00CB0904">
      <w:pPr>
        <w:spacing w:after="0" w:line="240" w:lineRule="auto"/>
        <w:ind w:left="720" w:hanging="720"/>
        <w:jc w:val="both"/>
        <w:rPr>
          <w:rFonts w:ascii="Times New Roman" w:hAnsi="Times New Roman" w:cs="Times New Roman"/>
          <w:sz w:val="24"/>
          <w:lang w:val="sv-SE"/>
        </w:rPr>
      </w:pPr>
      <w:r w:rsidRPr="003364CE">
        <w:rPr>
          <w:rFonts w:ascii="Times New Roman" w:hAnsi="Times New Roman" w:cs="Times New Roman"/>
          <w:sz w:val="24"/>
        </w:rPr>
        <w:t xml:space="preserve">Riyanto Agus. (2012). </w:t>
      </w:r>
      <w:r w:rsidRPr="003364CE">
        <w:rPr>
          <w:rFonts w:ascii="Times New Roman" w:hAnsi="Times New Roman" w:cs="Times New Roman"/>
          <w:i/>
          <w:sz w:val="24"/>
        </w:rPr>
        <w:t>Penerapan Analisis Multivariat dalam Penelitian Kesehatan</w:t>
      </w:r>
      <w:r w:rsidRPr="003364CE">
        <w:rPr>
          <w:rFonts w:ascii="Times New Roman" w:hAnsi="Times New Roman" w:cs="Times New Roman"/>
          <w:sz w:val="24"/>
        </w:rPr>
        <w:t xml:space="preserve">. </w:t>
      </w:r>
      <w:r w:rsidRPr="003364CE">
        <w:rPr>
          <w:rFonts w:ascii="Times New Roman" w:hAnsi="Times New Roman" w:cs="Times New Roman"/>
          <w:sz w:val="24"/>
          <w:lang w:val="sv-SE"/>
        </w:rPr>
        <w:t>Yogyakarta: Nuha Medika.</w:t>
      </w:r>
    </w:p>
    <w:p w:rsidR="00403715" w:rsidRPr="003364CE" w:rsidRDefault="00403715" w:rsidP="00CB0904">
      <w:pPr>
        <w:spacing w:after="0" w:line="240" w:lineRule="auto"/>
        <w:ind w:left="720" w:hanging="720"/>
        <w:jc w:val="both"/>
        <w:rPr>
          <w:rFonts w:ascii="Times New Roman" w:hAnsi="Times New Roman" w:cs="Times New Roman"/>
          <w:sz w:val="24"/>
          <w:lang w:val="sv-SE"/>
        </w:rPr>
      </w:pPr>
      <w:r w:rsidRPr="003364CE">
        <w:rPr>
          <w:rFonts w:ascii="Times New Roman" w:hAnsi="Times New Roman" w:cs="Times New Roman"/>
          <w:sz w:val="24"/>
          <w:lang w:val="sv-SE"/>
        </w:rPr>
        <w:t xml:space="preserve">Rukiyah, A. Y, dkk. (2009). </w:t>
      </w:r>
      <w:r w:rsidRPr="003364CE">
        <w:rPr>
          <w:rFonts w:ascii="Times New Roman" w:hAnsi="Times New Roman" w:cs="Times New Roman"/>
          <w:i/>
          <w:sz w:val="24"/>
          <w:lang w:val="sv-SE"/>
        </w:rPr>
        <w:t>Asuhan Kebidanan II: Persalinan</w:t>
      </w:r>
      <w:r w:rsidRPr="003364CE">
        <w:rPr>
          <w:rFonts w:ascii="Times New Roman" w:hAnsi="Times New Roman" w:cs="Times New Roman"/>
          <w:sz w:val="24"/>
          <w:lang w:val="sv-SE"/>
        </w:rPr>
        <w:t>. Jakarta: Trans Info Media.</w:t>
      </w:r>
    </w:p>
    <w:p w:rsidR="00D619CE" w:rsidRPr="003364CE" w:rsidRDefault="00403715" w:rsidP="00CB0904">
      <w:pPr>
        <w:pStyle w:val="ListParagraph"/>
        <w:spacing w:after="0" w:line="240" w:lineRule="auto"/>
        <w:ind w:hanging="720"/>
        <w:contextualSpacing w:val="0"/>
        <w:jc w:val="both"/>
        <w:rPr>
          <w:rFonts w:ascii="Times New Roman" w:hAnsi="Times New Roman"/>
          <w:sz w:val="24"/>
          <w:szCs w:val="24"/>
        </w:rPr>
      </w:pPr>
      <w:r w:rsidRPr="003364CE">
        <w:rPr>
          <w:rFonts w:ascii="Times New Roman" w:hAnsi="Times New Roman"/>
          <w:sz w:val="24"/>
          <w:lang w:val="sv-SE"/>
        </w:rPr>
        <w:t>Susilowati Dewi, dkk. (2014). Keteraturan Senam hamil Terhadap Lama Persalinan Kala II Pada ibu Bersalin: Jurnal Ilmu Kebidanan Volume I No.2</w:t>
      </w:r>
    </w:p>
    <w:sectPr w:rsidR="00D619CE" w:rsidRPr="003364CE" w:rsidSect="003029C4">
      <w:headerReference w:type="default" r:id="rId14"/>
      <w:type w:val="continuous"/>
      <w:pgSz w:w="11906" w:h="16838" w:code="9"/>
      <w:pgMar w:top="1701" w:right="1701" w:bottom="1701" w:left="2268"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19C" w:rsidRDefault="00A7519C" w:rsidP="00CB21A7">
      <w:pPr>
        <w:spacing w:after="0" w:line="240" w:lineRule="auto"/>
      </w:pPr>
      <w:r>
        <w:separator/>
      </w:r>
    </w:p>
  </w:endnote>
  <w:endnote w:type="continuationSeparator" w:id="0">
    <w:p w:rsidR="00A7519C" w:rsidRDefault="00A7519C" w:rsidP="00C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5A" w:rsidRDefault="00951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5A" w:rsidRDefault="009519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Pr="00E17870" w:rsidRDefault="0031452D" w:rsidP="001D74B1">
    <w:pPr>
      <w:pStyle w:val="Footer"/>
      <w:jc w:val="center"/>
      <w:rPr>
        <w:rFonts w:ascii="Times New Roman" w:hAnsi="Times New Roman" w:cs="Times New Roman"/>
        <w:lang w:val="en-US"/>
      </w:rPr>
    </w:pPr>
    <w:r>
      <w:rPr>
        <w:rFonts w:ascii="Times New Roman" w:hAnsi="Times New Roman" w:cs="Times New Roman"/>
        <w:lang w:val="en-US"/>
      </w:rPr>
      <w:t>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19C" w:rsidRDefault="00A7519C" w:rsidP="00CB21A7">
      <w:pPr>
        <w:spacing w:after="0" w:line="240" w:lineRule="auto"/>
      </w:pPr>
      <w:r>
        <w:separator/>
      </w:r>
    </w:p>
  </w:footnote>
  <w:footnote w:type="continuationSeparator" w:id="0">
    <w:p w:rsidR="00A7519C" w:rsidRDefault="00A7519C" w:rsidP="00CB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050596"/>
      <w:docPartObj>
        <w:docPartGallery w:val="Page Numbers (Top of Page)"/>
        <w:docPartUnique/>
      </w:docPartObj>
    </w:sdtPr>
    <w:sdtEndPr>
      <w:rPr>
        <w:noProof/>
      </w:rPr>
    </w:sdtEndPr>
    <w:sdtContent>
      <w:p w:rsidR="002845BF" w:rsidRDefault="002B36A6" w:rsidP="00353FF2">
        <w:pPr>
          <w:pStyle w:val="Header"/>
          <w:tabs>
            <w:tab w:val="clear" w:pos="4680"/>
            <w:tab w:val="clear" w:pos="9360"/>
            <w:tab w:val="right" w:pos="7920"/>
          </w:tabs>
        </w:pPr>
        <w:r w:rsidRPr="008E5928">
          <w:rPr>
            <w:rFonts w:ascii="Times New Roman" w:hAnsi="Times New Roman" w:cs="Times New Roman"/>
          </w:rPr>
          <w:fldChar w:fldCharType="begin"/>
        </w:r>
        <w:r w:rsidR="0032319B" w:rsidRPr="008E5928">
          <w:rPr>
            <w:rFonts w:ascii="Times New Roman" w:hAnsi="Times New Roman" w:cs="Times New Roman"/>
          </w:rPr>
          <w:instrText xml:space="preserve"> PAGE   \* MERGEFORMAT </w:instrText>
        </w:r>
        <w:r w:rsidRPr="008E5928">
          <w:rPr>
            <w:rFonts w:ascii="Times New Roman" w:hAnsi="Times New Roman" w:cs="Times New Roman"/>
          </w:rPr>
          <w:fldChar w:fldCharType="separate"/>
        </w:r>
        <w:r w:rsidR="00967EE9">
          <w:rPr>
            <w:rFonts w:ascii="Times New Roman" w:hAnsi="Times New Roman" w:cs="Times New Roman"/>
            <w:noProof/>
          </w:rPr>
          <w:t>108</w:t>
        </w:r>
        <w:r w:rsidRPr="008E5928">
          <w:rPr>
            <w:rFonts w:ascii="Times New Roman" w:hAnsi="Times New Roman" w:cs="Times New Roman"/>
          </w:rPr>
          <w:fldChar w:fldCharType="end"/>
        </w:r>
        <w:r w:rsidR="00622BCB" w:rsidRPr="008E5928">
          <w:rPr>
            <w:rFonts w:ascii="Times New Roman" w:hAnsi="Times New Roman" w:cs="Times New Roman"/>
            <w:i/>
            <w:lang w:val="en-US"/>
          </w:rPr>
          <w:t xml:space="preserve"> </w:t>
        </w:r>
        <w:r w:rsidR="00622BCB" w:rsidRPr="008E5928">
          <w:rPr>
            <w:rFonts w:ascii="Times New Roman" w:hAnsi="Times New Roman" w:cs="Times New Roman"/>
            <w:i/>
            <w:lang w:val="en-US"/>
          </w:rPr>
          <w:tab/>
        </w:r>
        <w:r w:rsidR="00353FF2" w:rsidRPr="008E5928">
          <w:rPr>
            <w:rFonts w:ascii="Times New Roman" w:hAnsi="Times New Roman"/>
            <w:i/>
            <w:noProof/>
          </w:rPr>
          <w:t xml:space="preserve">Jurnal Proteksi Kesehatan, Volume </w:t>
        </w:r>
        <w:r w:rsidR="00220976" w:rsidRPr="008E5928">
          <w:rPr>
            <w:rFonts w:ascii="Times New Roman" w:hAnsi="Times New Roman"/>
            <w:i/>
            <w:noProof/>
            <w:lang w:val="en-US"/>
          </w:rPr>
          <w:t>5</w:t>
        </w:r>
        <w:r w:rsidR="00220976" w:rsidRPr="008E5928">
          <w:rPr>
            <w:rFonts w:ascii="Times New Roman" w:hAnsi="Times New Roman"/>
            <w:i/>
            <w:noProof/>
          </w:rPr>
          <w:t xml:space="preserve">, Nomor </w:t>
        </w:r>
        <w:r w:rsidR="00BA00D0">
          <w:rPr>
            <w:rFonts w:ascii="Times New Roman" w:hAnsi="Times New Roman"/>
            <w:i/>
            <w:noProof/>
            <w:lang w:val="en-US"/>
          </w:rPr>
          <w:t>2</w:t>
        </w:r>
        <w:r w:rsidR="00353FF2" w:rsidRPr="008E5928">
          <w:rPr>
            <w:rFonts w:ascii="Times New Roman" w:hAnsi="Times New Roman"/>
            <w:i/>
            <w:noProof/>
          </w:rPr>
          <w:t xml:space="preserve">, </w:t>
        </w:r>
        <w:r w:rsidR="00BA00D0">
          <w:rPr>
            <w:rFonts w:ascii="Times New Roman" w:hAnsi="Times New Roman"/>
            <w:i/>
            <w:noProof/>
            <w:lang w:val="en-US"/>
          </w:rPr>
          <w:t>November</w:t>
        </w:r>
        <w:r w:rsidR="00220976" w:rsidRPr="008E5928">
          <w:rPr>
            <w:rFonts w:ascii="Times New Roman" w:hAnsi="Times New Roman"/>
            <w:i/>
            <w:noProof/>
          </w:rPr>
          <w:t xml:space="preserve"> 201</w:t>
        </w:r>
        <w:r w:rsidR="00220976" w:rsidRPr="008E5928">
          <w:rPr>
            <w:rFonts w:ascii="Times New Roman" w:hAnsi="Times New Roman"/>
            <w:i/>
            <w:noProof/>
            <w:lang w:val="en-US"/>
          </w:rPr>
          <w:t>6</w:t>
        </w:r>
        <w:r w:rsidR="00353FF2" w:rsidRPr="008E5928">
          <w:rPr>
            <w:rFonts w:ascii="Times New Roman" w:hAnsi="Times New Roman"/>
            <w:i/>
            <w:noProof/>
          </w:rPr>
          <w:t xml:space="preserve">, hlm </w:t>
        </w:r>
        <w:r w:rsidR="00277B7D">
          <w:rPr>
            <w:rFonts w:ascii="Times New Roman" w:hAnsi="Times New Roman"/>
            <w:i/>
            <w:noProof/>
            <w:lang w:val="en-US"/>
          </w:rPr>
          <w:t>107</w:t>
        </w:r>
        <w:r w:rsidR="00353FF2" w:rsidRPr="008E5928">
          <w:rPr>
            <w:rFonts w:ascii="Times New Roman" w:hAnsi="Times New Roman"/>
            <w:i/>
            <w:noProof/>
          </w:rPr>
          <w:t>-</w:t>
        </w:r>
        <w:r w:rsidR="00277B7D">
          <w:rPr>
            <w:rFonts w:ascii="Times New Roman" w:hAnsi="Times New Roman"/>
            <w:i/>
            <w:noProof/>
            <w:lang w:val="en-US"/>
          </w:rPr>
          <w:t>112</w:t>
        </w:r>
        <w:r w:rsidR="00353FF2" w:rsidRPr="008E5928">
          <w:rPr>
            <w:rFonts w:ascii="Times New Roman" w:hAnsi="Times New Roman"/>
            <w:i/>
            <w:noProof/>
            <w:sz w:val="24"/>
            <w:szCs w:val="24"/>
            <w:lang w:val="en-US"/>
          </w:rPr>
          <w:tab/>
        </w:r>
        <w:r w:rsidR="002845BF">
          <w:tab/>
        </w:r>
      </w:p>
    </w:sdtContent>
  </w:sdt>
  <w:p w:rsidR="002845BF" w:rsidRDefault="00284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5A" w:rsidRDefault="009519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Default="002845BF">
    <w:pPr>
      <w:pStyle w:val="Header"/>
      <w:jc w:val="right"/>
    </w:pPr>
  </w:p>
  <w:p w:rsidR="002845BF" w:rsidRDefault="002845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Pr="008D29F5" w:rsidRDefault="0095195A" w:rsidP="00D006E2">
    <w:pPr>
      <w:tabs>
        <w:tab w:val="center" w:pos="7920"/>
      </w:tabs>
      <w:spacing w:after="0" w:line="240" w:lineRule="auto"/>
      <w:rPr>
        <w:rFonts w:ascii="Times New Roman" w:hAnsi="Times New Roman" w:cs="Times New Roman"/>
        <w:i/>
      </w:rPr>
    </w:pPr>
    <w:r>
      <w:rPr>
        <w:rFonts w:ascii="Times New Roman" w:hAnsi="Times New Roman"/>
        <w:i/>
        <w:lang w:val="en-US"/>
      </w:rPr>
      <w:t>Hernitati</w:t>
    </w:r>
    <w:r w:rsidR="00BA00D0">
      <w:rPr>
        <w:rFonts w:ascii="Times New Roman" w:hAnsi="Times New Roman"/>
        <w:i/>
        <w:lang w:val="en-US"/>
      </w:rPr>
      <w:t>,</w:t>
    </w:r>
    <w:r w:rsidR="00BA00D0" w:rsidRPr="00BA00D0">
      <w:rPr>
        <w:rFonts w:ascii="Times New Roman" w:hAnsi="Times New Roman"/>
        <w:b/>
        <w:sz w:val="24"/>
        <w:szCs w:val="24"/>
      </w:rPr>
      <w:t xml:space="preserve"> </w:t>
    </w:r>
    <w:r w:rsidRPr="0095195A">
      <w:rPr>
        <w:rFonts w:ascii="Times New Roman" w:eastAsia="Times New Roman" w:hAnsi="Times New Roman" w:cs="Times New Roman"/>
        <w:i/>
      </w:rPr>
      <w:t>Pengaruh Senam Hamil Terhadap  Proses Persalinan Ka</w:t>
    </w:r>
    <w:r>
      <w:rPr>
        <w:rFonts w:ascii="Times New Roman" w:eastAsia="Times New Roman" w:hAnsi="Times New Roman" w:cs="Times New Roman"/>
        <w:i/>
      </w:rPr>
      <w:t>la I</w:t>
    </w:r>
    <w:r>
      <w:rPr>
        <w:rFonts w:ascii="Times New Roman" w:eastAsia="Times New Roman" w:hAnsi="Times New Roman" w:cs="Times New Roman"/>
        <w:i/>
        <w:lang w:val="en-US"/>
      </w:rPr>
      <w:t>I</w:t>
    </w:r>
    <w:r w:rsidR="008D29F5">
      <w:rPr>
        <w:rFonts w:ascii="Times New Roman" w:hAnsi="Times New Roman" w:cs="Times New Roman"/>
        <w:i/>
        <w:lang w:val="en-US"/>
      </w:rPr>
      <w:tab/>
    </w:r>
    <w:r w:rsidR="002B36A6" w:rsidRPr="008E5928">
      <w:rPr>
        <w:rFonts w:ascii="Times New Roman" w:hAnsi="Times New Roman" w:cs="Times New Roman"/>
      </w:rPr>
      <w:fldChar w:fldCharType="begin"/>
    </w:r>
    <w:r w:rsidR="00E17870" w:rsidRPr="008D29F5">
      <w:rPr>
        <w:rFonts w:ascii="Times New Roman" w:hAnsi="Times New Roman" w:cs="Times New Roman"/>
      </w:rPr>
      <w:instrText xml:space="preserve"> PAGE   \* MERGEFORMAT </w:instrText>
    </w:r>
    <w:r w:rsidR="002B36A6" w:rsidRPr="008E5928">
      <w:rPr>
        <w:rFonts w:ascii="Times New Roman" w:hAnsi="Times New Roman" w:cs="Times New Roman"/>
      </w:rPr>
      <w:fldChar w:fldCharType="separate"/>
    </w:r>
    <w:r w:rsidR="00967EE9">
      <w:rPr>
        <w:rFonts w:ascii="Times New Roman" w:hAnsi="Times New Roman" w:cs="Times New Roman"/>
        <w:noProof/>
      </w:rPr>
      <w:t>111</w:t>
    </w:r>
    <w:r w:rsidR="002B36A6" w:rsidRPr="008E5928">
      <w:rPr>
        <w:rFonts w:ascii="Times New Roman" w:hAnsi="Times New Roman" w:cs="Times New Roman"/>
      </w:rPr>
      <w:fldChar w:fldCharType="end"/>
    </w:r>
  </w:p>
  <w:p w:rsidR="002845BF" w:rsidRPr="008E5928" w:rsidRDefault="00284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C3D09"/>
    <w:multiLevelType w:val="hybridMultilevel"/>
    <w:tmpl w:val="8D4AE2DE"/>
    <w:lvl w:ilvl="0" w:tplc="927882AE">
      <w:start w:val="1"/>
      <w:numFmt w:val="decimal"/>
      <w:lvlText w:val="%1."/>
      <w:lvlJc w:val="left"/>
      <w:pPr>
        <w:tabs>
          <w:tab w:val="num" w:pos="1080"/>
        </w:tabs>
        <w:ind w:left="1080" w:hanging="360"/>
      </w:pPr>
      <w:rPr>
        <w:rFonts w:hint="default"/>
      </w:rPr>
    </w:lvl>
    <w:lvl w:ilvl="1" w:tplc="03FC373E">
      <w:start w:val="1"/>
      <w:numFmt w:val="decimal"/>
      <w:lvlText w:val="%2."/>
      <w:lvlJc w:val="left"/>
      <w:pPr>
        <w:tabs>
          <w:tab w:val="num" w:pos="1800"/>
        </w:tabs>
        <w:ind w:left="1800" w:hanging="360"/>
      </w:pPr>
      <w:rPr>
        <w:rFonts w:ascii="Times New Roman" w:eastAsia="Times New Roman" w:hAnsi="Times New Roman" w:cs="Times New Roman"/>
      </w:rPr>
    </w:lvl>
    <w:lvl w:ilvl="2" w:tplc="F8D0D03C">
      <w:start w:val="1"/>
      <w:numFmt w:val="lowerLetter"/>
      <w:lvlText w:val="%3."/>
      <w:lvlJc w:val="left"/>
      <w:pPr>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BD567DB"/>
    <w:multiLevelType w:val="hybridMultilevel"/>
    <w:tmpl w:val="B914CF22"/>
    <w:lvl w:ilvl="0" w:tplc="C518B290">
      <w:start w:val="1"/>
      <w:numFmt w:val="decimal"/>
      <w:lvlText w:val="%1."/>
      <w:lvlJc w:val="left"/>
      <w:pPr>
        <w:tabs>
          <w:tab w:val="num" w:pos="1080"/>
        </w:tabs>
        <w:ind w:left="1080" w:hanging="360"/>
      </w:pPr>
      <w:rPr>
        <w:rFonts w:ascii="Times New Roman" w:eastAsia="Times New Roman" w:hAnsi="Times New Roman" w:cs="Times New Roman"/>
      </w:rPr>
    </w:lvl>
    <w:lvl w:ilvl="1" w:tplc="7A4AFDF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619CE"/>
    <w:rsid w:val="00035070"/>
    <w:rsid w:val="00067DED"/>
    <w:rsid w:val="000A1B02"/>
    <w:rsid w:val="000C0EF8"/>
    <w:rsid w:val="000F069A"/>
    <w:rsid w:val="000F20FA"/>
    <w:rsid w:val="00100B3A"/>
    <w:rsid w:val="00106365"/>
    <w:rsid w:val="00115698"/>
    <w:rsid w:val="001212FA"/>
    <w:rsid w:val="00125B52"/>
    <w:rsid w:val="001428F9"/>
    <w:rsid w:val="001667BE"/>
    <w:rsid w:val="001835CD"/>
    <w:rsid w:val="001A5361"/>
    <w:rsid w:val="001C57F0"/>
    <w:rsid w:val="001D2B62"/>
    <w:rsid w:val="001D2FD2"/>
    <w:rsid w:val="001D74B1"/>
    <w:rsid w:val="001E4FA2"/>
    <w:rsid w:val="00202D14"/>
    <w:rsid w:val="00204A8D"/>
    <w:rsid w:val="00205930"/>
    <w:rsid w:val="0021791C"/>
    <w:rsid w:val="00220976"/>
    <w:rsid w:val="0023267F"/>
    <w:rsid w:val="00237479"/>
    <w:rsid w:val="00277B7D"/>
    <w:rsid w:val="002845BF"/>
    <w:rsid w:val="002B36A6"/>
    <w:rsid w:val="002E0C7B"/>
    <w:rsid w:val="002E786D"/>
    <w:rsid w:val="003029C4"/>
    <w:rsid w:val="0031452D"/>
    <w:rsid w:val="0032319B"/>
    <w:rsid w:val="0032527B"/>
    <w:rsid w:val="003364CE"/>
    <w:rsid w:val="00336D3E"/>
    <w:rsid w:val="003431EC"/>
    <w:rsid w:val="00353FF2"/>
    <w:rsid w:val="003633CC"/>
    <w:rsid w:val="003A0C5D"/>
    <w:rsid w:val="003A6D2B"/>
    <w:rsid w:val="003B1193"/>
    <w:rsid w:val="003B342C"/>
    <w:rsid w:val="003E0976"/>
    <w:rsid w:val="00403715"/>
    <w:rsid w:val="0041087E"/>
    <w:rsid w:val="0041114D"/>
    <w:rsid w:val="0041237E"/>
    <w:rsid w:val="00434FE9"/>
    <w:rsid w:val="004501C6"/>
    <w:rsid w:val="00471254"/>
    <w:rsid w:val="00495305"/>
    <w:rsid w:val="004A2538"/>
    <w:rsid w:val="004B1DBF"/>
    <w:rsid w:val="004C5BD6"/>
    <w:rsid w:val="004E4098"/>
    <w:rsid w:val="004E5636"/>
    <w:rsid w:val="004F0A34"/>
    <w:rsid w:val="00511751"/>
    <w:rsid w:val="0054110F"/>
    <w:rsid w:val="00554492"/>
    <w:rsid w:val="00572BFD"/>
    <w:rsid w:val="005A5F7D"/>
    <w:rsid w:val="005B5948"/>
    <w:rsid w:val="005B7629"/>
    <w:rsid w:val="005C6CAA"/>
    <w:rsid w:val="005D380F"/>
    <w:rsid w:val="005F2228"/>
    <w:rsid w:val="0060063E"/>
    <w:rsid w:val="006219CD"/>
    <w:rsid w:val="00622BCB"/>
    <w:rsid w:val="0064045B"/>
    <w:rsid w:val="00654E33"/>
    <w:rsid w:val="00695BF4"/>
    <w:rsid w:val="006A3177"/>
    <w:rsid w:val="006A3E08"/>
    <w:rsid w:val="006A6ABF"/>
    <w:rsid w:val="006B1131"/>
    <w:rsid w:val="00722E70"/>
    <w:rsid w:val="007230FE"/>
    <w:rsid w:val="00725AD2"/>
    <w:rsid w:val="0072600F"/>
    <w:rsid w:val="00730834"/>
    <w:rsid w:val="00731063"/>
    <w:rsid w:val="00744774"/>
    <w:rsid w:val="007672CF"/>
    <w:rsid w:val="00773BA5"/>
    <w:rsid w:val="00780797"/>
    <w:rsid w:val="007D7481"/>
    <w:rsid w:val="00816052"/>
    <w:rsid w:val="00830EB6"/>
    <w:rsid w:val="00837E17"/>
    <w:rsid w:val="00867EB3"/>
    <w:rsid w:val="0088416A"/>
    <w:rsid w:val="00894C3A"/>
    <w:rsid w:val="008C2D63"/>
    <w:rsid w:val="008D29F5"/>
    <w:rsid w:val="008E5928"/>
    <w:rsid w:val="00903F7E"/>
    <w:rsid w:val="00912C80"/>
    <w:rsid w:val="009416E4"/>
    <w:rsid w:val="00942AC5"/>
    <w:rsid w:val="0095195A"/>
    <w:rsid w:val="00960839"/>
    <w:rsid w:val="00967EE9"/>
    <w:rsid w:val="00992033"/>
    <w:rsid w:val="009A1EE9"/>
    <w:rsid w:val="009E320C"/>
    <w:rsid w:val="009F599C"/>
    <w:rsid w:val="00A0564C"/>
    <w:rsid w:val="00A23243"/>
    <w:rsid w:val="00A2569E"/>
    <w:rsid w:val="00A35C15"/>
    <w:rsid w:val="00A7519C"/>
    <w:rsid w:val="00AA0A57"/>
    <w:rsid w:val="00AC0F2B"/>
    <w:rsid w:val="00AC3C08"/>
    <w:rsid w:val="00B37A7A"/>
    <w:rsid w:val="00B41939"/>
    <w:rsid w:val="00BA00D0"/>
    <w:rsid w:val="00BD7391"/>
    <w:rsid w:val="00C039C6"/>
    <w:rsid w:val="00C17F53"/>
    <w:rsid w:val="00C522AB"/>
    <w:rsid w:val="00C524CB"/>
    <w:rsid w:val="00C71741"/>
    <w:rsid w:val="00C721C1"/>
    <w:rsid w:val="00C958E2"/>
    <w:rsid w:val="00C9794C"/>
    <w:rsid w:val="00CA5B85"/>
    <w:rsid w:val="00CB0904"/>
    <w:rsid w:val="00CB21A7"/>
    <w:rsid w:val="00CB5306"/>
    <w:rsid w:val="00CC7FEE"/>
    <w:rsid w:val="00CF0466"/>
    <w:rsid w:val="00CF3E81"/>
    <w:rsid w:val="00D006E2"/>
    <w:rsid w:val="00D01EBB"/>
    <w:rsid w:val="00D1172C"/>
    <w:rsid w:val="00D56A4F"/>
    <w:rsid w:val="00D619CE"/>
    <w:rsid w:val="00D852A0"/>
    <w:rsid w:val="00DB12FE"/>
    <w:rsid w:val="00DB5A18"/>
    <w:rsid w:val="00DE0C7A"/>
    <w:rsid w:val="00E17870"/>
    <w:rsid w:val="00E22820"/>
    <w:rsid w:val="00E26B7D"/>
    <w:rsid w:val="00E55B41"/>
    <w:rsid w:val="00E65D90"/>
    <w:rsid w:val="00E67731"/>
    <w:rsid w:val="00E73BED"/>
    <w:rsid w:val="00E8154A"/>
    <w:rsid w:val="00E842B6"/>
    <w:rsid w:val="00E91CA9"/>
    <w:rsid w:val="00E95742"/>
    <w:rsid w:val="00E97A9E"/>
    <w:rsid w:val="00EA1B73"/>
    <w:rsid w:val="00EA333E"/>
    <w:rsid w:val="00EF00AD"/>
    <w:rsid w:val="00F220FE"/>
    <w:rsid w:val="00F547DD"/>
    <w:rsid w:val="00FC4ACD"/>
    <w:rsid w:val="00FF26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DAD8F"/>
  <w15:docId w15:val="{EC2EAC26-7865-4A25-A48E-B0C684C3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2C80"/>
  </w:style>
  <w:style w:type="paragraph" w:styleId="Heading1">
    <w:name w:val="heading 1"/>
    <w:basedOn w:val="Normal"/>
    <w:next w:val="Normal"/>
    <w:link w:val="Heading1Char"/>
    <w:uiPriority w:val="9"/>
    <w:qFormat/>
    <w:rsid w:val="00744774"/>
    <w:pPr>
      <w:keepNext/>
      <w:spacing w:before="240" w:after="60" w:line="240" w:lineRule="auto"/>
      <w:jc w:val="center"/>
      <w:outlineLvl w:val="0"/>
    </w:pPr>
    <w:rPr>
      <w:rFonts w:ascii="Times New Roman" w:eastAsia="MS Mincho" w:hAnsi="Times New Roman" w:cs="Arial"/>
      <w:b/>
      <w:bCs/>
      <w:kern w:val="32"/>
      <w:sz w:val="24"/>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9CE"/>
    <w:pPr>
      <w:ind w:left="720"/>
      <w:contextualSpacing/>
    </w:pPr>
    <w:rPr>
      <w:rFonts w:ascii="Calibri" w:eastAsia="Calibri" w:hAnsi="Calibri" w:cs="Times New Roman"/>
      <w:lang w:val="en-US" w:eastAsia="en-US"/>
    </w:rPr>
  </w:style>
  <w:style w:type="paragraph" w:styleId="NoSpacing">
    <w:name w:val="No Spacing"/>
    <w:uiPriority w:val="1"/>
    <w:qFormat/>
    <w:rsid w:val="00554492"/>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434F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A7"/>
  </w:style>
  <w:style w:type="paragraph" w:styleId="Footer">
    <w:name w:val="footer"/>
    <w:basedOn w:val="Normal"/>
    <w:link w:val="FooterChar"/>
    <w:uiPriority w:val="99"/>
    <w:unhideWhenUsed/>
    <w:rsid w:val="00CB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A7"/>
  </w:style>
  <w:style w:type="paragraph" w:customStyle="1" w:styleId="yiv187622604msonormal">
    <w:name w:val="yiv187622604msonormal"/>
    <w:basedOn w:val="Normal"/>
    <w:rsid w:val="00FF263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ListParagraphChar">
    <w:name w:val="List Paragraph Char"/>
    <w:basedOn w:val="DefaultParagraphFont"/>
    <w:link w:val="ListParagraph"/>
    <w:uiPriority w:val="34"/>
    <w:locked/>
    <w:rsid w:val="00FF2635"/>
    <w:rPr>
      <w:rFonts w:ascii="Calibri" w:eastAsia="Calibri" w:hAnsi="Calibri" w:cs="Times New Roman"/>
      <w:lang w:val="en-US" w:eastAsia="en-US"/>
    </w:rPr>
  </w:style>
  <w:style w:type="character" w:customStyle="1" w:styleId="Heading1Char">
    <w:name w:val="Heading 1 Char"/>
    <w:basedOn w:val="DefaultParagraphFont"/>
    <w:link w:val="Heading1"/>
    <w:uiPriority w:val="9"/>
    <w:rsid w:val="00744774"/>
    <w:rPr>
      <w:rFonts w:ascii="Times New Roman" w:eastAsia="MS Mincho" w:hAnsi="Times New Roman" w:cs="Arial"/>
      <w:b/>
      <w:bCs/>
      <w:kern w:val="32"/>
      <w:sz w:val="24"/>
      <w:szCs w:val="32"/>
      <w:lang w:val="en-US" w:eastAsia="ja-JP"/>
    </w:rPr>
  </w:style>
  <w:style w:type="paragraph" w:styleId="NormalWeb">
    <w:name w:val="Normal (Web)"/>
    <w:basedOn w:val="Normal"/>
    <w:uiPriority w:val="99"/>
    <w:semiHidden/>
    <w:unhideWhenUsed/>
    <w:rsid w:val="00AC3C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342C"/>
    <w:rPr>
      <w:color w:val="0000FF"/>
      <w:u w:val="single"/>
    </w:rPr>
  </w:style>
  <w:style w:type="character" w:customStyle="1" w:styleId="rctlb2d1">
    <w:name w:val="rctlb2d1"/>
    <w:rsid w:val="00E95742"/>
  </w:style>
  <w:style w:type="paragraph" w:customStyle="1" w:styleId="Default">
    <w:name w:val="Default"/>
    <w:rsid w:val="00E9574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5456">
      <w:bodyDiv w:val="1"/>
      <w:marLeft w:val="0"/>
      <w:marRight w:val="0"/>
      <w:marTop w:val="0"/>
      <w:marBottom w:val="0"/>
      <w:divBdr>
        <w:top w:val="none" w:sz="0" w:space="0" w:color="auto"/>
        <w:left w:val="none" w:sz="0" w:space="0" w:color="auto"/>
        <w:bottom w:val="none" w:sz="0" w:space="0" w:color="auto"/>
        <w:right w:val="none" w:sz="0" w:space="0" w:color="auto"/>
      </w:divBdr>
    </w:div>
    <w:div w:id="329678125">
      <w:bodyDiv w:val="1"/>
      <w:marLeft w:val="0"/>
      <w:marRight w:val="0"/>
      <w:marTop w:val="0"/>
      <w:marBottom w:val="0"/>
      <w:divBdr>
        <w:top w:val="none" w:sz="0" w:space="0" w:color="auto"/>
        <w:left w:val="none" w:sz="0" w:space="0" w:color="auto"/>
        <w:bottom w:val="none" w:sz="0" w:space="0" w:color="auto"/>
        <w:right w:val="none" w:sz="0" w:space="0" w:color="auto"/>
      </w:divBdr>
    </w:div>
    <w:div w:id="530414343">
      <w:bodyDiv w:val="1"/>
      <w:marLeft w:val="0"/>
      <w:marRight w:val="0"/>
      <w:marTop w:val="0"/>
      <w:marBottom w:val="0"/>
      <w:divBdr>
        <w:top w:val="none" w:sz="0" w:space="0" w:color="auto"/>
        <w:left w:val="none" w:sz="0" w:space="0" w:color="auto"/>
        <w:bottom w:val="none" w:sz="0" w:space="0" w:color="auto"/>
        <w:right w:val="none" w:sz="0" w:space="0" w:color="auto"/>
      </w:divBdr>
    </w:div>
    <w:div w:id="802357404">
      <w:bodyDiv w:val="1"/>
      <w:marLeft w:val="0"/>
      <w:marRight w:val="0"/>
      <w:marTop w:val="0"/>
      <w:marBottom w:val="0"/>
      <w:divBdr>
        <w:top w:val="none" w:sz="0" w:space="0" w:color="auto"/>
        <w:left w:val="none" w:sz="0" w:space="0" w:color="auto"/>
        <w:bottom w:val="none" w:sz="0" w:space="0" w:color="auto"/>
        <w:right w:val="none" w:sz="0" w:space="0" w:color="auto"/>
      </w:divBdr>
    </w:div>
    <w:div w:id="894124624">
      <w:bodyDiv w:val="1"/>
      <w:marLeft w:val="0"/>
      <w:marRight w:val="0"/>
      <w:marTop w:val="0"/>
      <w:marBottom w:val="0"/>
      <w:divBdr>
        <w:top w:val="none" w:sz="0" w:space="0" w:color="auto"/>
        <w:left w:val="none" w:sz="0" w:space="0" w:color="auto"/>
        <w:bottom w:val="none" w:sz="0" w:space="0" w:color="auto"/>
        <w:right w:val="none" w:sz="0" w:space="0" w:color="auto"/>
      </w:divBdr>
    </w:div>
    <w:div w:id="930089517">
      <w:bodyDiv w:val="1"/>
      <w:marLeft w:val="0"/>
      <w:marRight w:val="0"/>
      <w:marTop w:val="0"/>
      <w:marBottom w:val="0"/>
      <w:divBdr>
        <w:top w:val="none" w:sz="0" w:space="0" w:color="auto"/>
        <w:left w:val="none" w:sz="0" w:space="0" w:color="auto"/>
        <w:bottom w:val="none" w:sz="0" w:space="0" w:color="auto"/>
        <w:right w:val="none" w:sz="0" w:space="0" w:color="auto"/>
      </w:divBdr>
    </w:div>
    <w:div w:id="1139418376">
      <w:bodyDiv w:val="1"/>
      <w:marLeft w:val="0"/>
      <w:marRight w:val="0"/>
      <w:marTop w:val="0"/>
      <w:marBottom w:val="0"/>
      <w:divBdr>
        <w:top w:val="none" w:sz="0" w:space="0" w:color="auto"/>
        <w:left w:val="none" w:sz="0" w:space="0" w:color="auto"/>
        <w:bottom w:val="none" w:sz="0" w:space="0" w:color="auto"/>
        <w:right w:val="none" w:sz="0" w:space="0" w:color="auto"/>
      </w:divBdr>
    </w:div>
    <w:div w:id="1565414546">
      <w:bodyDiv w:val="1"/>
      <w:marLeft w:val="0"/>
      <w:marRight w:val="0"/>
      <w:marTop w:val="0"/>
      <w:marBottom w:val="0"/>
      <w:divBdr>
        <w:top w:val="none" w:sz="0" w:space="0" w:color="auto"/>
        <w:left w:val="none" w:sz="0" w:space="0" w:color="auto"/>
        <w:bottom w:val="none" w:sz="0" w:space="0" w:color="auto"/>
        <w:right w:val="none" w:sz="0" w:space="0" w:color="auto"/>
      </w:divBdr>
    </w:div>
    <w:div w:id="19529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9E33-6FA5-4FB1-8340-428A42D9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6</Pages>
  <Words>2201</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Customer</cp:lastModifiedBy>
  <cp:revision>92</cp:revision>
  <dcterms:created xsi:type="dcterms:W3CDTF">2016-01-05T02:58:00Z</dcterms:created>
  <dcterms:modified xsi:type="dcterms:W3CDTF">2017-02-23T07:44:00Z</dcterms:modified>
</cp:coreProperties>
</file>