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6077" w14:textId="77777777" w:rsidR="006C4967" w:rsidRPr="00DD1D01" w:rsidRDefault="006C4967" w:rsidP="00DD1D01">
      <w:pPr>
        <w:spacing w:after="0" w:line="240" w:lineRule="auto"/>
        <w:jc w:val="center"/>
        <w:rPr>
          <w:rFonts w:ascii="Times New Roman" w:hAnsi="Times New Roman" w:cs="Times New Roman"/>
          <w:b/>
          <w:sz w:val="24"/>
          <w:szCs w:val="24"/>
          <w:lang w:val="id-ID"/>
        </w:rPr>
      </w:pPr>
      <w:r w:rsidRPr="00DD1D01">
        <w:rPr>
          <w:rFonts w:ascii="Times New Roman" w:hAnsi="Times New Roman" w:cs="Times New Roman"/>
          <w:b/>
          <w:sz w:val="24"/>
          <w:szCs w:val="24"/>
          <w:lang w:val="id-ID"/>
        </w:rPr>
        <w:t>SOSIALISASI PRAKTIK PEMBERIAN MAKANAN PENDAMPING ASI (MP ASI) pada IBU-IBU BALITA DI WILAYAH KERJA PUSKESMAS HARAPAN RAYA PEKANBARU</w:t>
      </w:r>
    </w:p>
    <w:p w14:paraId="344E8F25" w14:textId="77777777" w:rsidR="009C75C5" w:rsidRPr="00DD1D01" w:rsidRDefault="009C75C5" w:rsidP="00DD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4D65715" w14:textId="7D9511C2" w:rsidR="009C75C5" w:rsidRPr="00DD1D01" w:rsidRDefault="009C75C5" w:rsidP="00DD1D01">
      <w:pPr>
        <w:spacing w:after="0" w:line="240" w:lineRule="auto"/>
        <w:jc w:val="center"/>
        <w:rPr>
          <w:rFonts w:ascii="Times New Roman" w:hAnsi="Times New Roman" w:cs="Times New Roman"/>
          <w:sz w:val="24"/>
          <w:szCs w:val="24"/>
          <w:lang w:val="id-ID"/>
        </w:rPr>
      </w:pPr>
      <w:proofErr w:type="spellStart"/>
      <w:r w:rsidRPr="00DD1D01">
        <w:rPr>
          <w:rFonts w:ascii="Times New Roman" w:hAnsi="Times New Roman" w:cs="Times New Roman"/>
          <w:b/>
          <w:sz w:val="24"/>
          <w:szCs w:val="24"/>
        </w:rPr>
        <w:t>Yessi</w:t>
      </w:r>
      <w:proofErr w:type="spellEnd"/>
      <w:r w:rsidRPr="00DD1D01">
        <w:rPr>
          <w:rFonts w:ascii="Times New Roman" w:hAnsi="Times New Roman" w:cs="Times New Roman"/>
          <w:b/>
          <w:sz w:val="24"/>
          <w:szCs w:val="24"/>
        </w:rPr>
        <w:t xml:space="preserve"> </w:t>
      </w:r>
      <w:proofErr w:type="spellStart"/>
      <w:r w:rsidRPr="00DD1D01">
        <w:rPr>
          <w:rFonts w:ascii="Times New Roman" w:hAnsi="Times New Roman" w:cs="Times New Roman"/>
          <w:b/>
          <w:sz w:val="24"/>
          <w:szCs w:val="24"/>
        </w:rPr>
        <w:t>Marlina</w:t>
      </w:r>
      <w:proofErr w:type="spellEnd"/>
    </w:p>
    <w:p w14:paraId="6DD795E5" w14:textId="0B3A8FFF" w:rsidR="009C75C5" w:rsidRPr="00DD1D01" w:rsidRDefault="009C75C5" w:rsidP="00DD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lang w:val="id-ID"/>
        </w:rPr>
      </w:pPr>
      <w:proofErr w:type="spellStart"/>
      <w:r w:rsidRPr="00DD1D01">
        <w:rPr>
          <w:rFonts w:ascii="Times New Roman" w:hAnsi="Times New Roman" w:cs="Times New Roman"/>
          <w:iCs/>
          <w:spacing w:val="-1"/>
          <w:sz w:val="24"/>
          <w:szCs w:val="24"/>
        </w:rPr>
        <w:t>Jurusan</w:t>
      </w:r>
      <w:proofErr w:type="spellEnd"/>
      <w:r w:rsidRPr="00DD1D01">
        <w:rPr>
          <w:rFonts w:ascii="Times New Roman" w:hAnsi="Times New Roman" w:cs="Times New Roman"/>
          <w:iCs/>
          <w:sz w:val="24"/>
          <w:szCs w:val="24"/>
        </w:rPr>
        <w:t xml:space="preserve"> </w:t>
      </w:r>
      <w:proofErr w:type="spellStart"/>
      <w:r w:rsidRPr="00DD1D01">
        <w:rPr>
          <w:rFonts w:ascii="Times New Roman" w:hAnsi="Times New Roman" w:cs="Times New Roman"/>
          <w:iCs/>
          <w:sz w:val="24"/>
          <w:szCs w:val="24"/>
        </w:rPr>
        <w:t>Gizi</w:t>
      </w:r>
      <w:proofErr w:type="spellEnd"/>
      <w:r w:rsidRPr="00DD1D01">
        <w:rPr>
          <w:rFonts w:ascii="Times New Roman" w:hAnsi="Times New Roman" w:cs="Times New Roman"/>
          <w:iCs/>
          <w:sz w:val="24"/>
          <w:szCs w:val="24"/>
        </w:rPr>
        <w:t xml:space="preserve"> </w:t>
      </w:r>
      <w:proofErr w:type="spellStart"/>
      <w:r w:rsidRPr="00DD1D01">
        <w:rPr>
          <w:rFonts w:ascii="Times New Roman" w:hAnsi="Times New Roman" w:cs="Times New Roman"/>
          <w:iCs/>
          <w:spacing w:val="-1"/>
          <w:sz w:val="24"/>
          <w:szCs w:val="24"/>
        </w:rPr>
        <w:t>Politeknik</w:t>
      </w:r>
      <w:proofErr w:type="spellEnd"/>
      <w:r w:rsidRPr="00DD1D01">
        <w:rPr>
          <w:rFonts w:ascii="Times New Roman" w:hAnsi="Times New Roman" w:cs="Times New Roman"/>
          <w:iCs/>
          <w:sz w:val="24"/>
          <w:szCs w:val="24"/>
        </w:rPr>
        <w:t xml:space="preserve"> </w:t>
      </w:r>
      <w:r w:rsidRPr="00DD1D01">
        <w:rPr>
          <w:rFonts w:ascii="Times New Roman" w:hAnsi="Times New Roman" w:cs="Times New Roman"/>
          <w:iCs/>
          <w:spacing w:val="-1"/>
          <w:sz w:val="24"/>
          <w:szCs w:val="24"/>
        </w:rPr>
        <w:t>Kesehatan</w:t>
      </w:r>
      <w:r w:rsidRPr="00DD1D01">
        <w:rPr>
          <w:rFonts w:ascii="Times New Roman" w:hAnsi="Times New Roman" w:cs="Times New Roman"/>
          <w:iCs/>
          <w:sz w:val="24"/>
          <w:szCs w:val="24"/>
        </w:rPr>
        <w:t xml:space="preserve"> </w:t>
      </w:r>
      <w:proofErr w:type="spellStart"/>
      <w:r w:rsidRPr="00DD1D01">
        <w:rPr>
          <w:rFonts w:ascii="Times New Roman" w:hAnsi="Times New Roman" w:cs="Times New Roman"/>
          <w:iCs/>
          <w:spacing w:val="-1"/>
          <w:sz w:val="24"/>
          <w:szCs w:val="24"/>
        </w:rPr>
        <w:t>Kemenkes</w:t>
      </w:r>
      <w:proofErr w:type="spellEnd"/>
      <w:r w:rsidRPr="00DD1D01">
        <w:rPr>
          <w:rFonts w:ascii="Times New Roman" w:hAnsi="Times New Roman" w:cs="Times New Roman"/>
          <w:iCs/>
          <w:spacing w:val="-1"/>
          <w:sz w:val="24"/>
          <w:szCs w:val="24"/>
        </w:rPr>
        <w:t xml:space="preserve"> </w:t>
      </w:r>
      <w:r w:rsidRPr="00DD1D01">
        <w:rPr>
          <w:rFonts w:ascii="Times New Roman" w:hAnsi="Times New Roman" w:cs="Times New Roman"/>
          <w:iCs/>
          <w:sz w:val="24"/>
          <w:szCs w:val="24"/>
        </w:rPr>
        <w:t xml:space="preserve">Riau, Jl. </w:t>
      </w:r>
      <w:proofErr w:type="spellStart"/>
      <w:r w:rsidRPr="00DD1D01">
        <w:rPr>
          <w:rFonts w:ascii="Times New Roman" w:hAnsi="Times New Roman" w:cs="Times New Roman"/>
          <w:iCs/>
          <w:sz w:val="24"/>
          <w:szCs w:val="24"/>
        </w:rPr>
        <w:t>Melur</w:t>
      </w:r>
      <w:proofErr w:type="spellEnd"/>
      <w:r w:rsidRPr="00DD1D01">
        <w:rPr>
          <w:rFonts w:ascii="Times New Roman" w:hAnsi="Times New Roman" w:cs="Times New Roman"/>
          <w:iCs/>
          <w:sz w:val="24"/>
          <w:szCs w:val="24"/>
        </w:rPr>
        <w:t xml:space="preserve"> No.103, </w:t>
      </w:r>
      <w:proofErr w:type="spellStart"/>
      <w:r w:rsidRPr="00DD1D01">
        <w:rPr>
          <w:rFonts w:ascii="Times New Roman" w:hAnsi="Times New Roman" w:cs="Times New Roman"/>
          <w:iCs/>
          <w:sz w:val="24"/>
          <w:szCs w:val="24"/>
        </w:rPr>
        <w:t>Sukajadi</w:t>
      </w:r>
      <w:proofErr w:type="spellEnd"/>
      <w:r w:rsidRPr="00DD1D01">
        <w:rPr>
          <w:rFonts w:ascii="Times New Roman" w:hAnsi="Times New Roman" w:cs="Times New Roman"/>
          <w:iCs/>
          <w:sz w:val="24"/>
          <w:szCs w:val="24"/>
        </w:rPr>
        <w:t xml:space="preserve">, </w:t>
      </w:r>
      <w:proofErr w:type="spellStart"/>
      <w:r w:rsidRPr="00DD1D01">
        <w:rPr>
          <w:rFonts w:ascii="Times New Roman" w:hAnsi="Times New Roman" w:cs="Times New Roman"/>
          <w:iCs/>
          <w:sz w:val="24"/>
          <w:szCs w:val="24"/>
        </w:rPr>
        <w:t>Pekanbaru</w:t>
      </w:r>
      <w:proofErr w:type="spellEnd"/>
      <w:r w:rsidRPr="00DD1D01">
        <w:rPr>
          <w:rFonts w:ascii="Times New Roman" w:hAnsi="Times New Roman" w:cs="Times New Roman"/>
          <w:iCs/>
          <w:sz w:val="24"/>
          <w:szCs w:val="24"/>
        </w:rPr>
        <w:t>, Riau</w:t>
      </w:r>
      <w:r w:rsidR="000F332E" w:rsidRPr="00DD1D01">
        <w:rPr>
          <w:rFonts w:ascii="Times New Roman" w:hAnsi="Times New Roman" w:cs="Times New Roman"/>
          <w:iCs/>
          <w:sz w:val="24"/>
          <w:szCs w:val="24"/>
          <w:lang w:val="id-ID"/>
        </w:rPr>
        <w:t xml:space="preserve">. </w:t>
      </w:r>
      <w:r w:rsidR="000F332E" w:rsidRPr="00DD1D01">
        <w:rPr>
          <w:rFonts w:ascii="Times New Roman" w:hAnsi="Times New Roman" w:cs="Times New Roman"/>
          <w:bCs/>
          <w:iCs/>
          <w:sz w:val="24"/>
          <w:szCs w:val="24"/>
          <w:lang w:val="id-ID"/>
        </w:rPr>
        <w:t>E</w:t>
      </w:r>
      <w:r w:rsidR="000F332E" w:rsidRPr="00DD1D01">
        <w:rPr>
          <w:rFonts w:ascii="Times New Roman" w:hAnsi="Times New Roman" w:cs="Times New Roman"/>
          <w:bCs/>
          <w:iCs/>
          <w:sz w:val="24"/>
          <w:szCs w:val="24"/>
        </w:rPr>
        <w:t xml:space="preserve">mail: </w:t>
      </w:r>
      <w:hyperlink r:id="rId8" w:history="1">
        <w:r w:rsidR="000F332E" w:rsidRPr="00DD1D01">
          <w:rPr>
            <w:rStyle w:val="Hyperlink"/>
            <w:rFonts w:ascii="Times New Roman" w:hAnsi="Times New Roman" w:cs="Times New Roman"/>
            <w:sz w:val="24"/>
            <w:szCs w:val="24"/>
            <w:lang w:val="id-ID"/>
          </w:rPr>
          <w:t>yessi</w:t>
        </w:r>
        <w:r w:rsidR="000F332E" w:rsidRPr="00DD1D01">
          <w:rPr>
            <w:rStyle w:val="Hyperlink"/>
            <w:rFonts w:ascii="Times New Roman" w:hAnsi="Times New Roman" w:cs="Times New Roman"/>
            <w:sz w:val="24"/>
            <w:szCs w:val="24"/>
          </w:rPr>
          <w:t>.</w:t>
        </w:r>
        <w:r w:rsidR="000F332E" w:rsidRPr="00DD1D01">
          <w:rPr>
            <w:rStyle w:val="Hyperlink"/>
            <w:rFonts w:ascii="Times New Roman" w:hAnsi="Times New Roman" w:cs="Times New Roman"/>
            <w:sz w:val="24"/>
            <w:szCs w:val="24"/>
            <w:lang w:val="id-ID"/>
          </w:rPr>
          <w:t>marlina@</w:t>
        </w:r>
        <w:r w:rsidR="000F332E" w:rsidRPr="00DD1D01">
          <w:rPr>
            <w:rStyle w:val="Hyperlink"/>
            <w:rFonts w:ascii="Times New Roman" w:hAnsi="Times New Roman" w:cs="Times New Roman"/>
            <w:sz w:val="24"/>
            <w:szCs w:val="24"/>
          </w:rPr>
          <w:t>pkr.ac.id</w:t>
        </w:r>
      </w:hyperlink>
    </w:p>
    <w:p w14:paraId="029E6729" w14:textId="77777777" w:rsidR="006A0082" w:rsidRPr="00DD1D01" w:rsidRDefault="006A0082" w:rsidP="00DD1D01">
      <w:pPr>
        <w:spacing w:before="240" w:after="0" w:line="240" w:lineRule="auto"/>
        <w:jc w:val="center"/>
        <w:rPr>
          <w:rFonts w:ascii="Times New Roman" w:eastAsia="Times New Roman" w:hAnsi="Times New Roman" w:cs="Times New Roman"/>
          <w:b/>
          <w:sz w:val="24"/>
          <w:szCs w:val="24"/>
          <w:lang w:val="id-ID"/>
        </w:rPr>
      </w:pPr>
      <w:commentRangeStart w:id="0"/>
      <w:r w:rsidRPr="00DD1D01">
        <w:rPr>
          <w:rFonts w:ascii="Times New Roman" w:eastAsia="Times New Roman" w:hAnsi="Times New Roman" w:cs="Times New Roman"/>
          <w:b/>
          <w:sz w:val="24"/>
          <w:szCs w:val="24"/>
        </w:rPr>
        <w:t>ABSTRAK</w:t>
      </w:r>
      <w:commentRangeEnd w:id="0"/>
      <w:r w:rsidR="00C362A3">
        <w:rPr>
          <w:rStyle w:val="CommentReference"/>
        </w:rPr>
        <w:commentReference w:id="0"/>
      </w:r>
    </w:p>
    <w:p w14:paraId="63218380" w14:textId="7A58D033" w:rsidR="008812A0" w:rsidRPr="00AA6EB3" w:rsidRDefault="008812A0" w:rsidP="008812A0">
      <w:pPr>
        <w:spacing w:after="0" w:line="240" w:lineRule="auto"/>
        <w:ind w:firstLine="567"/>
        <w:jc w:val="both"/>
        <w:rPr>
          <w:rFonts w:ascii="Times New Roman" w:hAnsi="Times New Roman" w:cs="Times New Roman"/>
          <w:sz w:val="24"/>
          <w:szCs w:val="24"/>
          <w:lang w:val="id-ID"/>
        </w:rPr>
      </w:pPr>
      <w:r w:rsidRPr="00DD1D01">
        <w:rPr>
          <w:rFonts w:ascii="Times New Roman" w:hAnsi="Times New Roman" w:cs="Times New Roman"/>
          <w:sz w:val="24"/>
          <w:szCs w:val="24"/>
        </w:rPr>
        <w:t xml:space="preserve">WHO dan UNICEF </w:t>
      </w:r>
      <w:proofErr w:type="spellStart"/>
      <w:r w:rsidRPr="00DD1D01">
        <w:rPr>
          <w:rFonts w:ascii="Times New Roman" w:hAnsi="Times New Roman" w:cs="Times New Roman"/>
          <w:sz w:val="24"/>
          <w:szCs w:val="24"/>
        </w:rPr>
        <w:t>merekomendasikan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empat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mencapai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optimal</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pada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pasca</w:t>
      </w:r>
      <w:proofErr w:type="spellEnd"/>
      <w:r w:rsidRPr="00DD1D01">
        <w:rPr>
          <w:rFonts w:ascii="Times New Roman" w:hAnsi="Times New Roman" w:cs="Times New Roman"/>
          <w:sz w:val="24"/>
          <w:szCs w:val="24"/>
        </w:rPr>
        <w:t xml:space="preserve"> 30 </w:t>
      </w:r>
      <w:proofErr w:type="spellStart"/>
      <w:r w:rsidRPr="00DD1D01">
        <w:rPr>
          <w:rFonts w:ascii="Times New Roman" w:hAnsi="Times New Roman" w:cs="Times New Roman"/>
          <w:sz w:val="24"/>
          <w:szCs w:val="24"/>
        </w:rPr>
        <w:t>menit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dilahirkan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eksklusif</w:t>
      </w:r>
      <w:proofErr w:type="spellEnd"/>
      <w:r w:rsidRPr="00DD1D01">
        <w:rPr>
          <w:rFonts w:ascii="Times New Roman" w:hAnsi="Times New Roman" w:cs="Times New Roman"/>
          <w:sz w:val="24"/>
          <w:szCs w:val="24"/>
          <w:lang w:val="id-ID"/>
        </w:rPr>
        <w:t xml:space="preserve"> hingga usia 6 bulan</w:t>
      </w:r>
      <w:r w:rsidRPr="00DD1D01">
        <w:rPr>
          <w:rFonts w:ascii="Times New Roman" w:hAnsi="Times New Roman" w:cs="Times New Roman"/>
          <w:sz w:val="24"/>
          <w:szCs w:val="24"/>
        </w:rPr>
        <w:t xml:space="preserve">, MP-ASI pada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 24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sampai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24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(WHO, 2003</w:t>
      </w:r>
      <w:proofErr w:type="gramStart"/>
      <w:r w:rsidRPr="00DD1D01">
        <w:rPr>
          <w:rFonts w:ascii="Times New Roman" w:hAnsi="Times New Roman" w:cs="Times New Roman"/>
          <w:sz w:val="24"/>
          <w:szCs w:val="24"/>
        </w:rPr>
        <w:t>).</w:t>
      </w:r>
      <w:proofErr w:type="gram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P</w:t>
      </w:r>
      <w:proofErr w:type="spellStart"/>
      <w:r w:rsidRPr="00DD1D01">
        <w:rPr>
          <w:rFonts w:ascii="Times New Roman" w:hAnsi="Times New Roman" w:cs="Times New Roman"/>
          <w:sz w:val="24"/>
          <w:szCs w:val="24"/>
        </w:rPr>
        <w:t>raktek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dini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enam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masih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banyak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di </w:t>
      </w:r>
      <w:r w:rsidRPr="00DD1D01">
        <w:rPr>
          <w:rFonts w:ascii="Times New Roman" w:hAnsi="Times New Roman" w:cs="Times New Roman"/>
          <w:sz w:val="24"/>
          <w:szCs w:val="24"/>
          <w:lang w:val="id-ID"/>
        </w:rPr>
        <w:t>n</w:t>
      </w:r>
      <w:proofErr w:type="spellStart"/>
      <w:r w:rsidRPr="00DD1D01">
        <w:rPr>
          <w:rFonts w:ascii="Times New Roman" w:hAnsi="Times New Roman" w:cs="Times New Roman"/>
          <w:sz w:val="24"/>
          <w:szCs w:val="24"/>
        </w:rPr>
        <w:t>egara</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berkembang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seperti</w:t>
      </w:r>
      <w:proofErr w:type="spellEnd"/>
      <w:r w:rsidRPr="00DD1D01">
        <w:rPr>
          <w:rFonts w:ascii="Times New Roman" w:hAnsi="Times New Roman" w:cs="Times New Roman"/>
          <w:sz w:val="24"/>
          <w:szCs w:val="24"/>
        </w:rPr>
        <w:t xml:space="preserve"> I</w:t>
      </w:r>
      <w:r>
        <w:rPr>
          <w:rFonts w:ascii="Times New Roman" w:hAnsi="Times New Roman" w:cs="Times New Roman"/>
          <w:sz w:val="24"/>
          <w:szCs w:val="24"/>
        </w:rPr>
        <w:t xml:space="preserve">ndonesia.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tepat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diharapkan</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namun</w:t>
      </w:r>
      <w:proofErr w:type="spellEnd"/>
      <w:r w:rsidRPr="00DD1D01">
        <w:rPr>
          <w:rFonts w:ascii="Times New Roman" w:hAnsi="Times New Roman" w:cs="Times New Roman"/>
          <w:sz w:val="24"/>
          <w:szCs w:val="24"/>
        </w:rPr>
        <w:t xml:space="preserve"> juga </w:t>
      </w:r>
      <w:proofErr w:type="spellStart"/>
      <w:r w:rsidRPr="00DD1D01">
        <w:rPr>
          <w:rFonts w:ascii="Times New Roman" w:hAnsi="Times New Roman" w:cs="Times New Roman"/>
          <w:sz w:val="24"/>
          <w:szCs w:val="24"/>
        </w:rPr>
        <w:t>merangsang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keterampilan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w:t>
      </w:r>
      <w:proofErr w:type="spellEnd"/>
      <w:r w:rsidRPr="00DD1D01">
        <w:rPr>
          <w:rFonts w:ascii="Times New Roman" w:hAnsi="Times New Roman" w:cs="Times New Roman"/>
          <w:sz w:val="24"/>
          <w:szCs w:val="24"/>
        </w:rPr>
        <w:t xml:space="preserve"> dan rasa </w:t>
      </w:r>
      <w:proofErr w:type="spellStart"/>
      <w:r w:rsidRPr="00DD1D01">
        <w:rPr>
          <w:rFonts w:ascii="Times New Roman" w:hAnsi="Times New Roman" w:cs="Times New Roman"/>
          <w:sz w:val="24"/>
          <w:szCs w:val="24"/>
        </w:rPr>
        <w:t>percaya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diri</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DepKes</w:t>
      </w:r>
      <w:proofErr w:type="spellEnd"/>
      <w:r w:rsidRPr="00DD1D01">
        <w:rPr>
          <w:rFonts w:ascii="Times New Roman" w:hAnsi="Times New Roman" w:cs="Times New Roman"/>
          <w:sz w:val="24"/>
          <w:szCs w:val="24"/>
        </w:rPr>
        <w:t>, 2005).</w:t>
      </w:r>
      <w:r w:rsidRPr="00DD1D01">
        <w:rPr>
          <w:rFonts w:ascii="Times New Roman" w:hAnsi="Times New Roman" w:cs="Times New Roman"/>
          <w:sz w:val="24"/>
          <w:szCs w:val="24"/>
          <w:lang w:val="id-ID"/>
        </w:rPr>
        <w:t xml:space="preserve"> Tujuan pengabdian kepada masyarakat ini adalah untuk meningkatkan pengetahuan sekaligus melakukan </w:t>
      </w:r>
      <w:proofErr w:type="spellStart"/>
      <w:r w:rsidRPr="00DD1D01">
        <w:rPr>
          <w:rFonts w:ascii="Times New Roman" w:hAnsi="Times New Roman" w:cs="Times New Roman"/>
          <w:sz w:val="24"/>
          <w:szCs w:val="24"/>
        </w:rPr>
        <w:t>sosialisasi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tepat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lang w:val="id-ID"/>
        </w:rPr>
        <w:t>.</w:t>
      </w:r>
      <w:r w:rsidR="00C23ED0">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dilaksanakan</w:t>
      </w:r>
      <w:proofErr w:type="spellEnd"/>
      <w:r w:rsidRPr="00DD1D01">
        <w:rPr>
          <w:rFonts w:ascii="Times New Roman" w:hAnsi="Times New Roman" w:cs="Times New Roman"/>
          <w:sz w:val="24"/>
          <w:szCs w:val="24"/>
        </w:rPr>
        <w:t xml:space="preserve"> Wilayah K</w:t>
      </w:r>
      <w:proofErr w:type="spellStart"/>
      <w:r w:rsidRPr="00DD1D01">
        <w:rPr>
          <w:rFonts w:ascii="Times New Roman" w:hAnsi="Times New Roman" w:cs="Times New Roman"/>
          <w:sz w:val="24"/>
          <w:szCs w:val="24"/>
        </w:rPr>
        <w:t>erja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Puskesmas</w:t>
      </w:r>
      <w:proofErr w:type="spellEnd"/>
      <w:r w:rsidRPr="00DD1D01">
        <w:rPr>
          <w:rFonts w:ascii="Times New Roman" w:hAnsi="Times New Roman" w:cs="Times New Roman"/>
          <w:sz w:val="24"/>
          <w:szCs w:val="24"/>
        </w:rPr>
        <w:t xml:space="preserve"> Harapan Raya Kota </w:t>
      </w:r>
      <w:proofErr w:type="spellStart"/>
      <w:r w:rsidRPr="00DD1D01">
        <w:rPr>
          <w:rFonts w:ascii="Times New Roman" w:hAnsi="Times New Roman" w:cs="Times New Roman"/>
          <w:sz w:val="24"/>
          <w:szCs w:val="24"/>
        </w:rPr>
        <w:t>Pekanbaru</w:t>
      </w:r>
      <w:proofErr w:type="spellEnd"/>
      <w:r w:rsidR="006C5F67">
        <w:rPr>
          <w:rFonts w:ascii="Times New Roman" w:hAnsi="Times New Roman" w:cs="Times New Roman"/>
          <w:sz w:val="24"/>
          <w:szCs w:val="24"/>
        </w:rPr>
        <w:t xml:space="preserve"> yang </w:t>
      </w:r>
      <w:proofErr w:type="spellStart"/>
      <w:r w:rsidR="006C5F67">
        <w:rPr>
          <w:rFonts w:ascii="Times New Roman" w:hAnsi="Times New Roman" w:cs="Times New Roman"/>
          <w:sz w:val="24"/>
          <w:szCs w:val="24"/>
        </w:rPr>
        <w:t>diikuti</w:t>
      </w:r>
      <w:proofErr w:type="spellEnd"/>
      <w:r w:rsidR="006C5F67">
        <w:rPr>
          <w:rFonts w:ascii="Times New Roman" w:hAnsi="Times New Roman" w:cs="Times New Roman"/>
          <w:sz w:val="24"/>
          <w:szCs w:val="24"/>
        </w:rPr>
        <w:t xml:space="preserve"> oleh 45 orang</w:t>
      </w:r>
      <w:r w:rsidRPr="00DD1D01">
        <w:rPr>
          <w:rFonts w:ascii="Times New Roman" w:hAnsi="Times New Roman" w:cs="Times New Roman"/>
          <w:sz w:val="24"/>
          <w:szCs w:val="24"/>
        </w:rPr>
        <w:t xml:space="preserve"> </w:t>
      </w:r>
      <w:proofErr w:type="spellStart"/>
      <w:r w:rsidR="006C5F67">
        <w:rPr>
          <w:rFonts w:ascii="Times New Roman" w:hAnsi="Times New Roman" w:cs="Times New Roman"/>
          <w:sz w:val="24"/>
          <w:szCs w:val="24"/>
        </w:rPr>
        <w:t>p</w:t>
      </w:r>
      <w:r w:rsidRPr="00DD1D01">
        <w:rPr>
          <w:rFonts w:ascii="Times New Roman" w:hAnsi="Times New Roman" w:cs="Times New Roman"/>
          <w:sz w:val="24"/>
          <w:szCs w:val="24"/>
        </w:rPr>
        <w:t>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ibu-ibu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anggota</w:t>
      </w:r>
      <w:proofErr w:type="spellEnd"/>
      <w:r w:rsidRPr="00DD1D01">
        <w:rPr>
          <w:rFonts w:ascii="Times New Roman" w:hAnsi="Times New Roman" w:cs="Times New Roman"/>
          <w:sz w:val="24"/>
          <w:szCs w:val="24"/>
        </w:rPr>
        <w:t xml:space="preserve"> PKK.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metode</w:t>
      </w:r>
      <w:proofErr w:type="spellEnd"/>
      <w:r w:rsidRPr="00DD1D01">
        <w:rPr>
          <w:rFonts w:ascii="Times New Roman" w:hAnsi="Times New Roman" w:cs="Times New Roman"/>
          <w:sz w:val="24"/>
          <w:szCs w:val="24"/>
        </w:rPr>
        <w:t xml:space="preserve"> </w:t>
      </w:r>
      <w:r w:rsidRPr="00DD1D01">
        <w:rPr>
          <w:rFonts w:ascii="Times New Roman" w:hAnsi="Times New Roman" w:cs="Times New Roman"/>
          <w:i/>
          <w:sz w:val="24"/>
          <w:szCs w:val="24"/>
        </w:rPr>
        <w:t>Focus Group Discussion</w:t>
      </w:r>
      <w:r w:rsidRPr="00DD1D01">
        <w:rPr>
          <w:rFonts w:ascii="Times New Roman" w:hAnsi="Times New Roman" w:cs="Times New Roman"/>
          <w:sz w:val="24"/>
          <w:szCs w:val="24"/>
        </w:rPr>
        <w:t xml:space="preserve"> (FGD), </w:t>
      </w:r>
      <w:r w:rsidRPr="00DD1D01">
        <w:rPr>
          <w:rFonts w:ascii="Times New Roman" w:hAnsi="Times New Roman" w:cs="Times New Roman"/>
          <w:i/>
          <w:sz w:val="24"/>
          <w:szCs w:val="24"/>
        </w:rPr>
        <w:t>pre-test</w:t>
      </w:r>
      <w:r w:rsidRPr="00DD1D01">
        <w:rPr>
          <w:rFonts w:ascii="Times New Roman" w:hAnsi="Times New Roman" w:cs="Times New Roman"/>
          <w:sz w:val="24"/>
          <w:szCs w:val="24"/>
        </w:rPr>
        <w:t xml:space="preserve"> dan </w:t>
      </w:r>
      <w:r w:rsidRPr="00DD1D01">
        <w:rPr>
          <w:rFonts w:ascii="Times New Roman" w:hAnsi="Times New Roman" w:cs="Times New Roman"/>
          <w:i/>
          <w:sz w:val="24"/>
          <w:szCs w:val="24"/>
        </w:rPr>
        <w:t>post-test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menu MP-ASI dan </w:t>
      </w:r>
      <w:proofErr w:type="spellStart"/>
      <w:r w:rsidRPr="00DD1D01">
        <w:rPr>
          <w:rFonts w:ascii="Times New Roman" w:hAnsi="Times New Roman" w:cs="Times New Roman"/>
          <w:sz w:val="24"/>
          <w:szCs w:val="24"/>
        </w:rPr>
        <w:t>advokasi</w:t>
      </w:r>
      <w:proofErr w:type="spellEnd"/>
      <w:r w:rsidRPr="00DD1D01">
        <w:rPr>
          <w:rFonts w:ascii="Times New Roman" w:hAnsi="Times New Roman" w:cs="Times New Roman"/>
          <w:sz w:val="24"/>
          <w:szCs w:val="24"/>
        </w:rPr>
        <w:t xml:space="preserve">. Hasil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64,4% </w:t>
      </w:r>
      <w:proofErr w:type="spellStart"/>
      <w:r w:rsidRPr="00DD1D01">
        <w:rPr>
          <w:rFonts w:ascii="Times New Roman" w:hAnsi="Times New Roman" w:cs="Times New Roman"/>
          <w:sz w:val="24"/>
          <w:szCs w:val="24"/>
        </w:rPr>
        <w:t>peserta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pelatihan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mengalami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peningkatan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diberikan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mengenai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Peserta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sosialisasi</w:t>
      </w:r>
      <w:proofErr w:type="spellEnd"/>
      <w:r w:rsidRPr="00DD1D01">
        <w:rPr>
          <w:rFonts w:ascii="Times New Roman" w:hAnsi="Times New Roman" w:cs="Times New Roman"/>
          <w:sz w:val="24"/>
          <w:szCs w:val="24"/>
        </w:rPr>
        <w:t xml:space="preserve"> juga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mampu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menurut</w:t>
      </w:r>
      <w:proofErr w:type="spellEnd"/>
      <w:r w:rsidRPr="00DD1D01">
        <w:rPr>
          <w:rFonts w:ascii="Times New Roman" w:hAnsi="Times New Roman" w:cs="Times New Roman"/>
          <w:sz w:val="24"/>
          <w:szCs w:val="24"/>
        </w:rPr>
        <w:t xml:space="preserve"> WHO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kriteria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baik</w:t>
      </w:r>
      <w:proofErr w:type="spellEnd"/>
      <w:r w:rsidRPr="00DD1D01">
        <w:rPr>
          <w:rFonts w:ascii="Times New Roman" w:hAnsi="Times New Roman" w:cs="Times New Roman"/>
          <w:sz w:val="24"/>
          <w:szCs w:val="24"/>
        </w:rPr>
        <w:t xml:space="preserve">. </w:t>
      </w:r>
    </w:p>
    <w:p w14:paraId="1F56ED4F" w14:textId="77777777" w:rsidR="006C4967" w:rsidRPr="00DD1D01" w:rsidRDefault="006C4967" w:rsidP="00DD1D01">
      <w:pPr>
        <w:pStyle w:val="ListParagraph"/>
        <w:spacing w:after="0" w:line="240" w:lineRule="auto"/>
        <w:ind w:left="0"/>
        <w:rPr>
          <w:rFonts w:ascii="Times New Roman" w:hAnsi="Times New Roman" w:cs="Times New Roman"/>
          <w:sz w:val="24"/>
          <w:szCs w:val="24"/>
        </w:rPr>
      </w:pPr>
    </w:p>
    <w:p w14:paraId="64DAA858" w14:textId="0A68ED87" w:rsidR="006C4967" w:rsidRPr="00DD1D01" w:rsidRDefault="006C4967" w:rsidP="00DD1D01">
      <w:pPr>
        <w:pStyle w:val="ListParagraph"/>
        <w:spacing w:after="0" w:line="240" w:lineRule="auto"/>
        <w:ind w:left="0"/>
        <w:rPr>
          <w:rFonts w:ascii="Times New Roman" w:hAnsi="Times New Roman" w:cs="Times New Roman"/>
          <w:sz w:val="24"/>
          <w:szCs w:val="24"/>
        </w:rPr>
      </w:pPr>
      <w:r w:rsidRPr="00DD1D01">
        <w:rPr>
          <w:rFonts w:ascii="Times New Roman" w:hAnsi="Times New Roman" w:cs="Times New Roman"/>
          <w:sz w:val="24"/>
          <w:szCs w:val="24"/>
        </w:rPr>
        <w:t xml:space="preserve">Kata kunci : </w:t>
      </w:r>
      <w:r w:rsidRPr="00DD1D01">
        <w:rPr>
          <w:rFonts w:ascii="Times New Roman" w:hAnsi="Times New Roman" w:cs="Times New Roman"/>
          <w:i/>
          <w:sz w:val="24"/>
          <w:szCs w:val="24"/>
        </w:rPr>
        <w:t xml:space="preserve">status gizi balita; </w:t>
      </w:r>
      <w:proofErr w:type="spellStart"/>
      <w:r w:rsidR="0062082C">
        <w:rPr>
          <w:rFonts w:ascii="Times New Roman" w:hAnsi="Times New Roman" w:cs="Times New Roman"/>
          <w:i/>
          <w:sz w:val="24"/>
          <w:szCs w:val="24"/>
          <w:lang w:val="en-US"/>
        </w:rPr>
        <w:t>makanan</w:t>
      </w:r>
      <w:proofErr w:type="spellEnd"/>
      <w:r w:rsidR="0062082C">
        <w:rPr>
          <w:rFonts w:ascii="Times New Roman" w:hAnsi="Times New Roman" w:cs="Times New Roman"/>
          <w:i/>
          <w:sz w:val="24"/>
          <w:szCs w:val="24"/>
          <w:lang w:val="en-US"/>
        </w:rPr>
        <w:t xml:space="preserve"> </w:t>
      </w:r>
      <w:proofErr w:type="spellStart"/>
      <w:r w:rsidR="0062082C">
        <w:rPr>
          <w:rFonts w:ascii="Times New Roman" w:hAnsi="Times New Roman" w:cs="Times New Roman"/>
          <w:i/>
          <w:sz w:val="24"/>
          <w:szCs w:val="24"/>
          <w:lang w:val="en-US"/>
        </w:rPr>
        <w:t>pendamping</w:t>
      </w:r>
      <w:proofErr w:type="spellEnd"/>
      <w:r w:rsidR="0062082C">
        <w:rPr>
          <w:rFonts w:ascii="Times New Roman" w:hAnsi="Times New Roman" w:cs="Times New Roman"/>
          <w:i/>
          <w:sz w:val="24"/>
          <w:szCs w:val="24"/>
          <w:lang w:val="en-US"/>
        </w:rPr>
        <w:t xml:space="preserve"> ASI</w:t>
      </w:r>
      <w:r w:rsidRPr="00DD1D01">
        <w:rPr>
          <w:rFonts w:ascii="Times New Roman" w:hAnsi="Times New Roman" w:cs="Times New Roman"/>
          <w:i/>
          <w:sz w:val="24"/>
          <w:szCs w:val="24"/>
        </w:rPr>
        <w:t>; pengabdian kepada masyarakat</w:t>
      </w:r>
    </w:p>
    <w:p w14:paraId="48846EA9" w14:textId="48084A4B" w:rsidR="006A0082" w:rsidRPr="0062082C" w:rsidRDefault="006A0082" w:rsidP="0062082C">
      <w:pPr>
        <w:spacing w:before="240" w:line="240" w:lineRule="auto"/>
        <w:jc w:val="center"/>
        <w:rPr>
          <w:rFonts w:ascii="Times New Roman" w:hAnsi="Times New Roman" w:cs="Times New Roman"/>
          <w:sz w:val="24"/>
          <w:szCs w:val="24"/>
          <w:lang w:val="id-ID"/>
        </w:rPr>
      </w:pPr>
      <w:r w:rsidRPr="00DD1D01">
        <w:rPr>
          <w:rFonts w:ascii="Times New Roman" w:hAnsi="Times New Roman" w:cs="Times New Roman"/>
          <w:b/>
          <w:sz w:val="24"/>
          <w:szCs w:val="24"/>
        </w:rPr>
        <w:t>ABSTRACT</w:t>
      </w:r>
    </w:p>
    <w:p w14:paraId="24C01A36" w14:textId="51B4B4BE" w:rsidR="007E75A5" w:rsidRPr="0062082C" w:rsidRDefault="007E75A5" w:rsidP="0062082C">
      <w:pPr>
        <w:spacing w:after="0" w:line="240" w:lineRule="auto"/>
        <w:jc w:val="both"/>
        <w:rPr>
          <w:rFonts w:ascii="Times New Roman" w:hAnsi="Times New Roman" w:cs="Times New Roman"/>
          <w:sz w:val="24"/>
          <w:szCs w:val="24"/>
          <w:lang w:val="en-ID"/>
        </w:rPr>
      </w:pPr>
      <w:r w:rsidRPr="007E75A5">
        <w:rPr>
          <w:rFonts w:ascii="Times New Roman" w:hAnsi="Times New Roman" w:cs="Times New Roman"/>
          <w:i/>
          <w:sz w:val="24"/>
          <w:szCs w:val="24"/>
        </w:rPr>
        <w:t>WHO and UNICEF recommend four things to achieve optimal growth in children</w:t>
      </w:r>
      <w:r w:rsidR="00C23ED0">
        <w:rPr>
          <w:rFonts w:ascii="Times New Roman" w:hAnsi="Times New Roman" w:cs="Times New Roman"/>
          <w:i/>
          <w:sz w:val="24"/>
          <w:szCs w:val="24"/>
        </w:rPr>
        <w:t xml:space="preserve">, </w:t>
      </w:r>
      <w:r w:rsidRPr="007E75A5">
        <w:rPr>
          <w:rFonts w:ascii="Times New Roman" w:hAnsi="Times New Roman" w:cs="Times New Roman"/>
          <w:i/>
          <w:sz w:val="24"/>
          <w:szCs w:val="24"/>
        </w:rPr>
        <w:t xml:space="preserve">breastfeeding after 30 minutes of the baby being born, exclusive breastfeeding </w:t>
      </w:r>
      <w:r w:rsidR="00C23ED0">
        <w:rPr>
          <w:rFonts w:ascii="Times New Roman" w:hAnsi="Times New Roman" w:cs="Times New Roman"/>
          <w:i/>
          <w:sz w:val="24"/>
          <w:szCs w:val="24"/>
        </w:rPr>
        <w:t>for 6 months</w:t>
      </w:r>
      <w:r w:rsidRPr="007E75A5">
        <w:rPr>
          <w:rFonts w:ascii="Times New Roman" w:hAnsi="Times New Roman" w:cs="Times New Roman"/>
          <w:i/>
          <w:sz w:val="24"/>
          <w:szCs w:val="24"/>
        </w:rPr>
        <w:t>, complementary feeding at the age of 6-24 months and breastfeeding until the age of 24 months (WHO, 2003</w:t>
      </w:r>
      <w:proofErr w:type="gramStart"/>
      <w:r w:rsidRPr="007E75A5">
        <w:rPr>
          <w:rFonts w:ascii="Times New Roman" w:hAnsi="Times New Roman" w:cs="Times New Roman"/>
          <w:i/>
          <w:sz w:val="24"/>
          <w:szCs w:val="24"/>
        </w:rPr>
        <w:t>).</w:t>
      </w:r>
      <w:proofErr w:type="gramEnd"/>
      <w:r w:rsidRPr="007E75A5">
        <w:rPr>
          <w:rFonts w:ascii="Times New Roman" w:hAnsi="Times New Roman" w:cs="Times New Roman"/>
          <w:i/>
          <w:sz w:val="24"/>
          <w:szCs w:val="24"/>
        </w:rPr>
        <w:t xml:space="preserve"> The practice of giving </w:t>
      </w:r>
      <w:r w:rsidR="00C23ED0">
        <w:rPr>
          <w:rFonts w:ascii="Times New Roman" w:hAnsi="Times New Roman" w:cs="Times New Roman"/>
          <w:i/>
          <w:sz w:val="24"/>
          <w:szCs w:val="24"/>
        </w:rPr>
        <w:t>early complementary feeding</w:t>
      </w:r>
      <w:r w:rsidRPr="007E75A5">
        <w:rPr>
          <w:rFonts w:ascii="Times New Roman" w:hAnsi="Times New Roman" w:cs="Times New Roman"/>
          <w:i/>
          <w:sz w:val="24"/>
          <w:szCs w:val="24"/>
        </w:rPr>
        <w:t xml:space="preserve"> is still widely practiced in develop</w:t>
      </w:r>
      <w:r w:rsidR="008812A0">
        <w:rPr>
          <w:rFonts w:ascii="Times New Roman" w:hAnsi="Times New Roman" w:cs="Times New Roman"/>
          <w:i/>
          <w:sz w:val="24"/>
          <w:szCs w:val="24"/>
        </w:rPr>
        <w:t>ing countries such as Indonesia</w:t>
      </w:r>
      <w:r w:rsidRPr="007E75A5">
        <w:rPr>
          <w:rFonts w:ascii="Times New Roman" w:hAnsi="Times New Roman" w:cs="Times New Roman"/>
          <w:i/>
          <w:sz w:val="24"/>
          <w:szCs w:val="24"/>
        </w:rPr>
        <w:t>. Provision of appropriate complementary feeding is expected not only to meet the nutritional needs of infants, but also to stimulate feeding skills and self-confidence in infants. The purpose of this community service is to increase knowledge</w:t>
      </w:r>
      <w:r w:rsidR="00FE17A0">
        <w:rPr>
          <w:rFonts w:ascii="Times New Roman" w:hAnsi="Times New Roman" w:cs="Times New Roman"/>
          <w:i/>
          <w:sz w:val="24"/>
          <w:szCs w:val="24"/>
        </w:rPr>
        <w:t xml:space="preserve"> and giving</w:t>
      </w:r>
      <w:r w:rsidRPr="007E75A5">
        <w:rPr>
          <w:rFonts w:ascii="Times New Roman" w:hAnsi="Times New Roman" w:cs="Times New Roman"/>
          <w:i/>
          <w:sz w:val="24"/>
          <w:szCs w:val="24"/>
        </w:rPr>
        <w:t xml:space="preserve"> </w:t>
      </w:r>
      <w:r w:rsidR="00C23ED0" w:rsidRPr="00C23ED0">
        <w:rPr>
          <w:rFonts w:ascii="Times New Roman" w:hAnsi="Times New Roman" w:cs="Times New Roman"/>
          <w:i/>
          <w:sz w:val="24"/>
          <w:szCs w:val="24"/>
          <w:lang w:val="en"/>
        </w:rPr>
        <w:t xml:space="preserve">socialization </w:t>
      </w:r>
      <w:r w:rsidR="00FE17A0">
        <w:rPr>
          <w:rFonts w:ascii="Times New Roman" w:hAnsi="Times New Roman" w:cs="Times New Roman"/>
          <w:i/>
          <w:sz w:val="24"/>
          <w:szCs w:val="24"/>
          <w:lang w:val="en"/>
        </w:rPr>
        <w:t xml:space="preserve">about </w:t>
      </w:r>
      <w:r w:rsidR="00C23ED0" w:rsidRPr="00C23ED0">
        <w:rPr>
          <w:rFonts w:ascii="Times New Roman" w:hAnsi="Times New Roman" w:cs="Times New Roman"/>
          <w:i/>
          <w:sz w:val="24"/>
          <w:szCs w:val="24"/>
          <w:lang w:val="en"/>
        </w:rPr>
        <w:t>appropriate complementary feeding practices</w:t>
      </w:r>
      <w:r w:rsidRPr="007E75A5">
        <w:rPr>
          <w:rFonts w:ascii="Times New Roman" w:hAnsi="Times New Roman" w:cs="Times New Roman"/>
          <w:i/>
          <w:sz w:val="24"/>
          <w:szCs w:val="24"/>
        </w:rPr>
        <w:t>.</w:t>
      </w:r>
      <w:r w:rsidR="008812A0">
        <w:rPr>
          <w:rFonts w:ascii="Times New Roman" w:hAnsi="Times New Roman" w:cs="Times New Roman"/>
          <w:i/>
          <w:sz w:val="24"/>
          <w:szCs w:val="24"/>
        </w:rPr>
        <w:t xml:space="preserve"> </w:t>
      </w:r>
      <w:r w:rsidRPr="007E75A5">
        <w:rPr>
          <w:rFonts w:ascii="Times New Roman" w:hAnsi="Times New Roman" w:cs="Times New Roman"/>
          <w:i/>
          <w:sz w:val="24"/>
          <w:szCs w:val="24"/>
        </w:rPr>
        <w:t xml:space="preserve">This activity was carried out </w:t>
      </w:r>
      <w:r w:rsidR="00FE17A0">
        <w:rPr>
          <w:rFonts w:ascii="Times New Roman" w:hAnsi="Times New Roman" w:cs="Times New Roman"/>
          <w:i/>
          <w:sz w:val="24"/>
          <w:szCs w:val="24"/>
        </w:rPr>
        <w:t xml:space="preserve">in the </w:t>
      </w:r>
      <w:r w:rsidRPr="007E75A5">
        <w:rPr>
          <w:rFonts w:ascii="Times New Roman" w:hAnsi="Times New Roman" w:cs="Times New Roman"/>
          <w:i/>
          <w:sz w:val="24"/>
          <w:szCs w:val="24"/>
        </w:rPr>
        <w:t xml:space="preserve">Harapan Raya Health Center, </w:t>
      </w:r>
      <w:proofErr w:type="spellStart"/>
      <w:r w:rsidRPr="007E75A5">
        <w:rPr>
          <w:rFonts w:ascii="Times New Roman" w:hAnsi="Times New Roman" w:cs="Times New Roman"/>
          <w:i/>
          <w:sz w:val="24"/>
          <w:szCs w:val="24"/>
        </w:rPr>
        <w:t>Pekanbaru</w:t>
      </w:r>
      <w:proofErr w:type="spellEnd"/>
      <w:r w:rsidRPr="007E75A5">
        <w:rPr>
          <w:rFonts w:ascii="Times New Roman" w:hAnsi="Times New Roman" w:cs="Times New Roman"/>
          <w:i/>
          <w:sz w:val="24"/>
          <w:szCs w:val="24"/>
        </w:rPr>
        <w:t xml:space="preserve"> City</w:t>
      </w:r>
      <w:r w:rsidR="00FE17A0">
        <w:rPr>
          <w:rFonts w:ascii="Times New Roman" w:hAnsi="Times New Roman" w:cs="Times New Roman"/>
          <w:i/>
          <w:sz w:val="24"/>
          <w:szCs w:val="24"/>
        </w:rPr>
        <w:t xml:space="preserve"> </w:t>
      </w:r>
      <w:r w:rsidR="00FE17A0" w:rsidRPr="00FE17A0">
        <w:rPr>
          <w:rFonts w:ascii="Times New Roman" w:hAnsi="Times New Roman" w:cs="Times New Roman"/>
          <w:i/>
          <w:iCs/>
          <w:sz w:val="24"/>
          <w:szCs w:val="24"/>
          <w:lang w:val="en"/>
        </w:rPr>
        <w:t>which was attended by 45 participant</w:t>
      </w:r>
      <w:r w:rsidR="00FE17A0">
        <w:rPr>
          <w:rFonts w:ascii="Times New Roman" w:hAnsi="Times New Roman" w:cs="Times New Roman"/>
          <w:i/>
          <w:iCs/>
          <w:sz w:val="24"/>
          <w:szCs w:val="24"/>
          <w:lang w:val="en"/>
        </w:rPr>
        <w:t>s</w:t>
      </w:r>
      <w:r w:rsidR="0062082C">
        <w:rPr>
          <w:rFonts w:ascii="Times New Roman" w:hAnsi="Times New Roman" w:cs="Times New Roman"/>
          <w:i/>
          <w:iCs/>
          <w:sz w:val="24"/>
          <w:szCs w:val="24"/>
          <w:lang w:val="en"/>
        </w:rPr>
        <w:t xml:space="preserve">, using </w:t>
      </w:r>
      <w:r w:rsidRPr="007E75A5">
        <w:rPr>
          <w:rFonts w:ascii="Times New Roman" w:hAnsi="Times New Roman" w:cs="Times New Roman"/>
          <w:i/>
          <w:sz w:val="24"/>
          <w:szCs w:val="24"/>
        </w:rPr>
        <w:t xml:space="preserve">Focus Group Discussion (FGD), pre-test and post-test, counseling, </w:t>
      </w:r>
      <w:r w:rsidR="0062082C">
        <w:rPr>
          <w:rFonts w:ascii="Times New Roman" w:hAnsi="Times New Roman" w:cs="Times New Roman"/>
          <w:i/>
          <w:sz w:val="24"/>
          <w:szCs w:val="24"/>
        </w:rPr>
        <w:t>cooking demo</w:t>
      </w:r>
      <w:r w:rsidRPr="007E75A5">
        <w:rPr>
          <w:rFonts w:ascii="Times New Roman" w:hAnsi="Times New Roman" w:cs="Times New Roman"/>
          <w:i/>
          <w:sz w:val="24"/>
          <w:szCs w:val="24"/>
        </w:rPr>
        <w:t xml:space="preserve"> and advocacy.</w:t>
      </w:r>
      <w:r w:rsidR="008812A0">
        <w:rPr>
          <w:rFonts w:ascii="Times New Roman" w:hAnsi="Times New Roman" w:cs="Times New Roman"/>
          <w:i/>
          <w:sz w:val="24"/>
          <w:szCs w:val="24"/>
        </w:rPr>
        <w:t xml:space="preserve"> </w:t>
      </w:r>
      <w:r w:rsidRPr="007E75A5">
        <w:rPr>
          <w:rFonts w:ascii="Times New Roman" w:hAnsi="Times New Roman" w:cs="Times New Roman"/>
          <w:i/>
          <w:sz w:val="24"/>
          <w:szCs w:val="24"/>
        </w:rPr>
        <w:t>The results of this community service were 64.4% of the participants experienced an increase in knowledge scores after being given counseling about the practice of giving</w:t>
      </w:r>
      <w:r w:rsidR="0062082C">
        <w:rPr>
          <w:rFonts w:ascii="Times New Roman" w:hAnsi="Times New Roman" w:cs="Times New Roman"/>
          <w:i/>
          <w:sz w:val="24"/>
          <w:szCs w:val="24"/>
        </w:rPr>
        <w:t xml:space="preserve"> complementary food</w:t>
      </w:r>
      <w:r w:rsidRPr="007E75A5">
        <w:rPr>
          <w:rFonts w:ascii="Times New Roman" w:hAnsi="Times New Roman" w:cs="Times New Roman"/>
          <w:i/>
          <w:sz w:val="24"/>
          <w:szCs w:val="24"/>
        </w:rPr>
        <w:t xml:space="preserve">. Socialization participants have also been able to process </w:t>
      </w:r>
      <w:r w:rsidR="0062082C">
        <w:rPr>
          <w:rFonts w:ascii="Times New Roman" w:hAnsi="Times New Roman" w:cs="Times New Roman"/>
          <w:i/>
          <w:sz w:val="24"/>
          <w:szCs w:val="24"/>
        </w:rPr>
        <w:t>complementary food</w:t>
      </w:r>
      <w:r w:rsidRPr="007E75A5">
        <w:rPr>
          <w:rFonts w:ascii="Times New Roman" w:hAnsi="Times New Roman" w:cs="Times New Roman"/>
          <w:i/>
          <w:sz w:val="24"/>
          <w:szCs w:val="24"/>
        </w:rPr>
        <w:t xml:space="preserve"> according to WHO with good criteria.</w:t>
      </w:r>
    </w:p>
    <w:p w14:paraId="1EF6EEAA" w14:textId="5EA6883F" w:rsidR="007E75A5" w:rsidRPr="007E75A5" w:rsidRDefault="007E75A5" w:rsidP="007E75A5">
      <w:pPr>
        <w:spacing w:after="0" w:line="240" w:lineRule="auto"/>
        <w:rPr>
          <w:rFonts w:ascii="Times New Roman" w:hAnsi="Times New Roman" w:cs="Times New Roman"/>
          <w:i/>
          <w:sz w:val="24"/>
          <w:szCs w:val="24"/>
        </w:rPr>
      </w:pPr>
      <w:r w:rsidRPr="007E75A5">
        <w:rPr>
          <w:rFonts w:ascii="Times New Roman" w:hAnsi="Times New Roman" w:cs="Times New Roman"/>
          <w:i/>
          <w:sz w:val="24"/>
          <w:szCs w:val="24"/>
        </w:rPr>
        <w:t>Keywords: nutritional status of</w:t>
      </w:r>
      <w:r w:rsidR="001B1915">
        <w:rPr>
          <w:rFonts w:ascii="Times New Roman" w:hAnsi="Times New Roman" w:cs="Times New Roman"/>
          <w:i/>
          <w:sz w:val="24"/>
          <w:szCs w:val="24"/>
        </w:rPr>
        <w:t xml:space="preserve"> toddler</w:t>
      </w:r>
      <w:r w:rsidRPr="007E75A5">
        <w:rPr>
          <w:rFonts w:ascii="Times New Roman" w:hAnsi="Times New Roman" w:cs="Times New Roman"/>
          <w:i/>
          <w:sz w:val="24"/>
          <w:szCs w:val="24"/>
        </w:rPr>
        <w:t xml:space="preserve">; </w:t>
      </w:r>
      <w:r w:rsidR="0062082C">
        <w:rPr>
          <w:rFonts w:ascii="Times New Roman" w:hAnsi="Times New Roman" w:cs="Times New Roman"/>
          <w:i/>
          <w:sz w:val="24"/>
          <w:szCs w:val="24"/>
        </w:rPr>
        <w:t>complementary feeding</w:t>
      </w:r>
      <w:r w:rsidRPr="007E75A5">
        <w:rPr>
          <w:rFonts w:ascii="Times New Roman" w:hAnsi="Times New Roman" w:cs="Times New Roman"/>
          <w:i/>
          <w:sz w:val="24"/>
          <w:szCs w:val="24"/>
        </w:rPr>
        <w:t>; community service</w:t>
      </w:r>
    </w:p>
    <w:p w14:paraId="022EB5D2" w14:textId="77777777" w:rsidR="007E75A5" w:rsidRPr="00DD1D01" w:rsidRDefault="007E75A5" w:rsidP="007E75A5">
      <w:pPr>
        <w:spacing w:after="0" w:line="240" w:lineRule="auto"/>
        <w:rPr>
          <w:rFonts w:ascii="Times New Roman" w:hAnsi="Times New Roman" w:cs="Times New Roman"/>
          <w:b/>
          <w:sz w:val="24"/>
          <w:szCs w:val="24"/>
        </w:rPr>
        <w:sectPr w:rsidR="007E75A5" w:rsidRPr="00DD1D01">
          <w:pgSz w:w="11906" w:h="16838"/>
          <w:pgMar w:top="1985" w:right="1701" w:bottom="1701" w:left="1701" w:header="709" w:footer="709" w:gutter="0"/>
          <w:cols w:space="720"/>
        </w:sectPr>
      </w:pPr>
    </w:p>
    <w:p w14:paraId="5501E665" w14:textId="77777777" w:rsidR="007E75A5" w:rsidRDefault="007E75A5" w:rsidP="00DD1D01">
      <w:pPr>
        <w:spacing w:after="0" w:line="240" w:lineRule="auto"/>
        <w:outlineLvl w:val="0"/>
        <w:rPr>
          <w:rFonts w:ascii="Times New Roman" w:hAnsi="Times New Roman" w:cs="Times New Roman"/>
          <w:b/>
          <w:sz w:val="24"/>
          <w:szCs w:val="24"/>
        </w:rPr>
      </w:pPr>
    </w:p>
    <w:p w14:paraId="44F097DF" w14:textId="77777777" w:rsidR="00496FE8" w:rsidRPr="00DD1D01" w:rsidRDefault="00496FE8" w:rsidP="00DD1D01">
      <w:pPr>
        <w:spacing w:after="0" w:line="240" w:lineRule="auto"/>
        <w:outlineLvl w:val="0"/>
        <w:rPr>
          <w:rFonts w:ascii="Times New Roman" w:hAnsi="Times New Roman" w:cs="Times New Roman"/>
          <w:b/>
          <w:sz w:val="24"/>
          <w:szCs w:val="24"/>
        </w:rPr>
      </w:pPr>
      <w:r w:rsidRPr="00DD1D01">
        <w:rPr>
          <w:rFonts w:ascii="Times New Roman" w:hAnsi="Times New Roman" w:cs="Times New Roman"/>
          <w:b/>
          <w:sz w:val="24"/>
          <w:szCs w:val="24"/>
        </w:rPr>
        <w:t>PENDAHULUAN</w:t>
      </w:r>
    </w:p>
    <w:p w14:paraId="5CFF150F" w14:textId="16785BF7" w:rsidR="006C4967" w:rsidRPr="00DD1D01" w:rsidRDefault="006C4967" w:rsidP="00DD1D01">
      <w:pPr>
        <w:spacing w:after="0" w:line="240" w:lineRule="auto"/>
        <w:ind w:firstLine="851"/>
        <w:jc w:val="both"/>
        <w:rPr>
          <w:rFonts w:ascii="Times New Roman" w:hAnsi="Times New Roman" w:cs="Times New Roman"/>
          <w:sz w:val="24"/>
          <w:szCs w:val="24"/>
          <w:lang w:val="id-ID"/>
        </w:rPr>
      </w:pP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sangat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berperan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proses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perkembangan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Periode</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emas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dua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pertama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kehidupan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tercapai</w:t>
      </w:r>
      <w:proofErr w:type="spellEnd"/>
      <w:r w:rsidRPr="00DD1D01">
        <w:rPr>
          <w:rFonts w:ascii="Times New Roman" w:hAnsi="Times New Roman" w:cs="Times New Roman"/>
          <w:sz w:val="24"/>
          <w:szCs w:val="24"/>
        </w:rPr>
        <w:t xml:space="preserve"> optimal </w:t>
      </w:r>
      <w:proofErr w:type="spellStart"/>
      <w:r w:rsidRPr="00DD1D01">
        <w:rPr>
          <w:rFonts w:ascii="Times New Roman" w:hAnsi="Times New Roman" w:cs="Times New Roman"/>
          <w:sz w:val="24"/>
          <w:szCs w:val="24"/>
        </w:rPr>
        <w:t>apabila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ditunjang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asupan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sesuai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w:t>
      </w:r>
      <w:r w:rsidR="002B1E95">
        <w:rPr>
          <w:rFonts w:ascii="Times New Roman" w:hAnsi="Times New Roman" w:cs="Times New Roman"/>
          <w:sz w:val="24"/>
          <w:szCs w:val="24"/>
        </w:rPr>
        <w:t>uhannya</w:t>
      </w:r>
      <w:proofErr w:type="spellEnd"/>
      <w:r w:rsidR="002B1E95">
        <w:rPr>
          <w:rFonts w:ascii="Times New Roman" w:hAnsi="Times New Roman" w:cs="Times New Roman"/>
          <w:sz w:val="24"/>
          <w:szCs w:val="24"/>
        </w:rPr>
        <w:t xml:space="preserve"> yang </w:t>
      </w:r>
      <w:proofErr w:type="spellStart"/>
      <w:r w:rsidR="002B1E95">
        <w:rPr>
          <w:rFonts w:ascii="Times New Roman" w:hAnsi="Times New Roman" w:cs="Times New Roman"/>
          <w:sz w:val="24"/>
          <w:szCs w:val="24"/>
        </w:rPr>
        <w:t>tepat</w:t>
      </w:r>
      <w:proofErr w:type="spellEnd"/>
      <w:r w:rsidR="002B1E95">
        <w:rPr>
          <w:rFonts w:ascii="Times New Roman" w:hAnsi="Times New Roman" w:cs="Times New Roman"/>
          <w:sz w:val="24"/>
          <w:szCs w:val="24"/>
        </w:rPr>
        <w:t xml:space="preserve"> </w:t>
      </w:r>
      <w:proofErr w:type="spellStart"/>
      <w:r w:rsidR="002B1E95">
        <w:rPr>
          <w:rFonts w:ascii="Times New Roman" w:hAnsi="Times New Roman" w:cs="Times New Roman"/>
          <w:sz w:val="24"/>
          <w:szCs w:val="24"/>
        </w:rPr>
        <w:t>sejak</w:t>
      </w:r>
      <w:proofErr w:type="spellEnd"/>
      <w:r w:rsidR="002B1E95">
        <w:rPr>
          <w:rFonts w:ascii="Times New Roman" w:hAnsi="Times New Roman" w:cs="Times New Roman"/>
          <w:sz w:val="24"/>
          <w:szCs w:val="24"/>
        </w:rPr>
        <w:t xml:space="preserve"> </w:t>
      </w:r>
      <w:proofErr w:type="spellStart"/>
      <w:r w:rsidR="002B1E95">
        <w:rPr>
          <w:rFonts w:ascii="Times New Roman" w:hAnsi="Times New Roman" w:cs="Times New Roman"/>
          <w:sz w:val="24"/>
          <w:szCs w:val="24"/>
        </w:rPr>
        <w:t>lahir</w:t>
      </w:r>
      <w:proofErr w:type="spellEnd"/>
      <w:r w:rsidR="002B1E95">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Knowledge","type":"article-journal"},"uris":["http://www.mendeley.com/documents/?uuid=4d68aaaf-55a7-4c4d-acb5-881c400e749b"]}],"mendeley":{"formattedCitation":"(Brown,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 xml:space="preserve">(Brown </w:t>
      </w:r>
      <w:r w:rsidR="002B1E95">
        <w:rPr>
          <w:rFonts w:ascii="Times New Roman" w:hAnsi="Times New Roman" w:cs="Times New Roman"/>
          <w:i/>
          <w:noProof/>
          <w:sz w:val="24"/>
          <w:szCs w:val="24"/>
        </w:rPr>
        <w:t>et al</w:t>
      </w:r>
      <w:r w:rsidR="002B1E95" w:rsidRPr="002B1E95">
        <w:rPr>
          <w:rFonts w:ascii="Times New Roman" w:hAnsi="Times New Roman" w:cs="Times New Roman"/>
          <w:noProof/>
          <w:sz w:val="24"/>
          <w:szCs w:val="24"/>
        </w:rPr>
        <w:t xml:space="preserve"> 1998)</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upaya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mencapai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perkembangan</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kesehatan</w:t>
      </w:r>
      <w:proofErr w:type="spellEnd"/>
      <w:r w:rsidRPr="00DD1D01">
        <w:rPr>
          <w:rFonts w:ascii="Times New Roman" w:hAnsi="Times New Roman" w:cs="Times New Roman"/>
          <w:sz w:val="24"/>
          <w:szCs w:val="24"/>
        </w:rPr>
        <w:t xml:space="preserve"> yang optimal,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diberi</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eksklusif</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selama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pertama</w:t>
      </w:r>
      <w:proofErr w:type="spellEnd"/>
      <w:r w:rsidRPr="00DD1D01">
        <w:rPr>
          <w:rFonts w:ascii="Times New Roman" w:hAnsi="Times New Roman" w:cs="Times New Roman"/>
          <w:sz w:val="24"/>
          <w:szCs w:val="24"/>
        </w:rPr>
        <w:t>.</w:t>
      </w:r>
      <w:r w:rsidR="00D6668E">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Kebijakan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ditetapkan</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dipublikasikan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seluruh</w:t>
      </w:r>
      <w:proofErr w:type="spellEnd"/>
      <w:r w:rsidRPr="00DD1D01">
        <w:rPr>
          <w:rFonts w:ascii="Times New Roman" w:hAnsi="Times New Roman" w:cs="Times New Roman"/>
          <w:sz w:val="24"/>
          <w:szCs w:val="24"/>
        </w:rPr>
        <w:t xml:space="preserve"> dunia oleh WHO, </w:t>
      </w:r>
      <w:proofErr w:type="spellStart"/>
      <w:r w:rsidRPr="00DD1D01">
        <w:rPr>
          <w:rFonts w:ascii="Times New Roman" w:hAnsi="Times New Roman" w:cs="Times New Roman"/>
          <w:sz w:val="24"/>
          <w:szCs w:val="24"/>
        </w:rPr>
        <w:t>termasuk</w:t>
      </w:r>
      <w:proofErr w:type="spellEnd"/>
      <w:r w:rsidRPr="00DD1D01">
        <w:rPr>
          <w:rFonts w:ascii="Times New Roman" w:hAnsi="Times New Roman" w:cs="Times New Roman"/>
          <w:sz w:val="24"/>
          <w:szCs w:val="24"/>
        </w:rPr>
        <w:t xml:space="preserve"> oleh </w:t>
      </w:r>
      <w:proofErr w:type="spellStart"/>
      <w:r w:rsidRPr="00DD1D01">
        <w:rPr>
          <w:rFonts w:ascii="Times New Roman" w:hAnsi="Times New Roman" w:cs="Times New Roman"/>
          <w:sz w:val="24"/>
          <w:szCs w:val="24"/>
        </w:rPr>
        <w:t>pemerintah</w:t>
      </w:r>
      <w:proofErr w:type="spellEnd"/>
      <w:r w:rsidRPr="00DD1D01">
        <w:rPr>
          <w:rFonts w:ascii="Times New Roman" w:hAnsi="Times New Roman" w:cs="Times New Roman"/>
          <w:sz w:val="24"/>
          <w:szCs w:val="24"/>
        </w:rPr>
        <w:t xml:space="preserve"> Indonesia </w:t>
      </w:r>
      <w:proofErr w:type="spellStart"/>
      <w:r w:rsidRPr="00DD1D01">
        <w:rPr>
          <w:rFonts w:ascii="Times New Roman" w:hAnsi="Times New Roman" w:cs="Times New Roman"/>
          <w:sz w:val="24"/>
          <w:szCs w:val="24"/>
        </w:rPr>
        <w:t>sendiri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Kebijakan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tentang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eksklusif</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baru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lahir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hingga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diatur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Peraturan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Pemerintah</w:t>
      </w:r>
      <w:proofErr w:type="spellEnd"/>
      <w:r w:rsidRPr="00DD1D01">
        <w:rPr>
          <w:rFonts w:ascii="Times New Roman" w:hAnsi="Times New Roman" w:cs="Times New Roman"/>
          <w:sz w:val="24"/>
          <w:szCs w:val="24"/>
        </w:rPr>
        <w:t xml:space="preserve"> No.33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2012, </w:t>
      </w:r>
      <w:proofErr w:type="spellStart"/>
      <w:r w:rsidRPr="00DD1D01">
        <w:rPr>
          <w:rFonts w:ascii="Times New Roman" w:hAnsi="Times New Roman" w:cs="Times New Roman"/>
          <w:sz w:val="24"/>
          <w:szCs w:val="24"/>
        </w:rPr>
        <w:t>yakni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saja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baru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dilahirkan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hingga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tanpa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penambahan</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atau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mengganti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atau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minuman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lain</w:t>
      </w:r>
      <w:proofErr w:type="spellEnd"/>
      <w:r w:rsidRPr="00DD1D01">
        <w:rPr>
          <w:rFonts w:ascii="Times New Roman" w:hAnsi="Times New Roman" w:cs="Times New Roman"/>
          <w:sz w:val="24"/>
          <w:szCs w:val="24"/>
        </w:rPr>
        <w:t xml:space="preserve">. </w:t>
      </w:r>
    </w:p>
    <w:p w14:paraId="40D7D27E" w14:textId="68EBF3C1"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 xml:space="preserve">Status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merupakan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penting</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diketahui</w:t>
      </w:r>
      <w:proofErr w:type="spellEnd"/>
      <w:r w:rsidRPr="00DD1D01">
        <w:rPr>
          <w:rFonts w:ascii="Times New Roman" w:hAnsi="Times New Roman" w:cs="Times New Roman"/>
          <w:sz w:val="24"/>
          <w:szCs w:val="24"/>
        </w:rPr>
        <w:t xml:space="preserve"> oleh </w:t>
      </w:r>
      <w:proofErr w:type="spellStart"/>
      <w:r w:rsidRPr="00DD1D01">
        <w:rPr>
          <w:rFonts w:ascii="Times New Roman" w:hAnsi="Times New Roman" w:cs="Times New Roman"/>
          <w:sz w:val="24"/>
          <w:szCs w:val="24"/>
        </w:rPr>
        <w:t>setiap</w:t>
      </w:r>
      <w:proofErr w:type="spellEnd"/>
      <w:r w:rsidRPr="00DD1D01">
        <w:rPr>
          <w:rFonts w:ascii="Times New Roman" w:hAnsi="Times New Roman" w:cs="Times New Roman"/>
          <w:sz w:val="24"/>
          <w:szCs w:val="24"/>
        </w:rPr>
        <w:t xml:space="preserve"> orang </w:t>
      </w:r>
      <w:proofErr w:type="spellStart"/>
      <w:r w:rsidRPr="00DD1D01">
        <w:rPr>
          <w:rFonts w:ascii="Times New Roman" w:hAnsi="Times New Roman" w:cs="Times New Roman"/>
          <w:sz w:val="24"/>
          <w:szCs w:val="24"/>
        </w:rPr>
        <w:t>tua</w:t>
      </w:r>
      <w:proofErr w:type="spellEnd"/>
      <w:r w:rsidRPr="00DD1D01">
        <w:rPr>
          <w:rFonts w:ascii="Times New Roman" w:hAnsi="Times New Roman" w:cs="Times New Roman"/>
          <w:sz w:val="24"/>
          <w:szCs w:val="24"/>
        </w:rPr>
        <w:t>.</w:t>
      </w:r>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Situasi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di Indonesia </w:t>
      </w:r>
      <w:proofErr w:type="spellStart"/>
      <w:r w:rsidRPr="00DD1D01">
        <w:rPr>
          <w:rFonts w:ascii="Times New Roman" w:hAnsi="Times New Roman" w:cs="Times New Roman"/>
          <w:sz w:val="24"/>
          <w:szCs w:val="24"/>
        </w:rPr>
        <w:t>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bisa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terlepas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gangguan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(stunting). Hasil </w:t>
      </w:r>
      <w:proofErr w:type="spellStart"/>
      <w:r w:rsidRPr="00DD1D01">
        <w:rPr>
          <w:rFonts w:ascii="Times New Roman" w:hAnsi="Times New Roman" w:cs="Times New Roman"/>
          <w:sz w:val="24"/>
          <w:szCs w:val="24"/>
        </w:rPr>
        <w:t>Riskesdas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menunjukan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prevalensi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stunting, </w:t>
      </w:r>
      <w:proofErr w:type="spellStart"/>
      <w:r w:rsidRPr="00DD1D01">
        <w:rPr>
          <w:rFonts w:ascii="Times New Roman" w:hAnsi="Times New Roman" w:cs="Times New Roman"/>
          <w:sz w:val="24"/>
          <w:szCs w:val="24"/>
        </w:rPr>
        <w:t>secara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nasional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2013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37,2% (</w:t>
      </w:r>
      <w:proofErr w:type="spellStart"/>
      <w:r w:rsidRPr="00DD1D01">
        <w:rPr>
          <w:rFonts w:ascii="Times New Roman" w:hAnsi="Times New Roman" w:cs="Times New Roman"/>
          <w:sz w:val="24"/>
          <w:szCs w:val="24"/>
        </w:rPr>
        <w:t>terdiri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18,0% </w:t>
      </w:r>
      <w:proofErr w:type="spellStart"/>
      <w:r w:rsidRPr="00DD1D01">
        <w:rPr>
          <w:rFonts w:ascii="Times New Roman" w:hAnsi="Times New Roman" w:cs="Times New Roman"/>
          <w:sz w:val="24"/>
          <w:szCs w:val="24"/>
        </w:rPr>
        <w:t>sangat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pendek</w:t>
      </w:r>
      <w:proofErr w:type="spellEnd"/>
      <w:r w:rsidRPr="00DD1D01">
        <w:rPr>
          <w:rFonts w:ascii="Times New Roman" w:hAnsi="Times New Roman" w:cs="Times New Roman"/>
          <w:sz w:val="24"/>
          <w:szCs w:val="24"/>
        </w:rPr>
        <w:t xml:space="preserve"> dan 19,2% </w:t>
      </w:r>
      <w:proofErr w:type="spellStart"/>
      <w:r w:rsidRPr="00DD1D01">
        <w:rPr>
          <w:rFonts w:ascii="Times New Roman" w:hAnsi="Times New Roman" w:cs="Times New Roman"/>
          <w:sz w:val="24"/>
          <w:szCs w:val="24"/>
        </w:rPr>
        <w:t>pendek</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berarti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terjadi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peningkatan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2010 (35,6%) dan 2007 (36,8%). </w:t>
      </w:r>
      <w:proofErr w:type="spellStart"/>
      <w:r w:rsidRPr="00DD1D01">
        <w:rPr>
          <w:rFonts w:ascii="Times New Roman" w:hAnsi="Times New Roman" w:cs="Times New Roman"/>
          <w:sz w:val="24"/>
          <w:szCs w:val="24"/>
        </w:rPr>
        <w:t>Perlunya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perhatian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lebih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tumbuh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kembang</w:t>
      </w:r>
      <w:proofErr w:type="spellEnd"/>
      <w:r w:rsidRPr="00DD1D01">
        <w:rPr>
          <w:rFonts w:ascii="Times New Roman" w:hAnsi="Times New Roman" w:cs="Times New Roman"/>
          <w:sz w:val="24"/>
          <w:szCs w:val="24"/>
        </w:rPr>
        <w:t xml:space="preserve"> di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fakta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kurang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terjadi</w:t>
      </w:r>
      <w:proofErr w:type="spellEnd"/>
      <w:r w:rsidRPr="00DD1D01">
        <w:rPr>
          <w:rFonts w:ascii="Times New Roman" w:hAnsi="Times New Roman" w:cs="Times New Roman"/>
          <w:sz w:val="24"/>
          <w:szCs w:val="24"/>
        </w:rPr>
        <w:t xml:space="preserve"> pada masa </w:t>
      </w:r>
      <w:proofErr w:type="spellStart"/>
      <w:r w:rsidRPr="00DD1D01">
        <w:rPr>
          <w:rFonts w:ascii="Times New Roman" w:hAnsi="Times New Roman" w:cs="Times New Roman"/>
          <w:sz w:val="24"/>
          <w:szCs w:val="24"/>
        </w:rPr>
        <w:t>emas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bersifat</w:t>
      </w:r>
      <w:proofErr w:type="spellEnd"/>
      <w:r w:rsidRPr="00DD1D01">
        <w:rPr>
          <w:rFonts w:ascii="Times New Roman" w:hAnsi="Times New Roman" w:cs="Times New Roman"/>
          <w:sz w:val="24"/>
          <w:szCs w:val="24"/>
        </w:rPr>
        <w:t xml:space="preserve"> irreversible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pulih</w:t>
      </w:r>
      <w:proofErr w:type="spellEnd"/>
      <w:r w:rsidRPr="00DD1D01">
        <w:rPr>
          <w:rFonts w:ascii="Times New Roman" w:hAnsi="Times New Roman" w:cs="Times New Roman"/>
          <w:sz w:val="24"/>
          <w:szCs w:val="24"/>
        </w:rPr>
        <w:t>).</w:t>
      </w:r>
      <w:proofErr w:type="spellStart"/>
      <w:r w:rsidRPr="00DD1D01">
        <w:rPr>
          <w:rFonts w:ascii="Times New Roman" w:hAnsi="Times New Roman" w:cs="Times New Roman"/>
          <w:sz w:val="24"/>
          <w:szCs w:val="24"/>
        </w:rPr>
        <w:t>Menurut</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{"citationItems":[{"id":"ITEM-1","itemData":{"author":[{"dropping-particle":"","family":"Soetjiningsih","given":"","non-dropping-particle":"","parse-names":false,"suffix":""}],"id":"ITEM-1","issued":{"date-parts":[["2012"]]},"publisher":"Penerbit Buku Kedokteran (EGC).","publisher-place":"Jakarta","title":"Tumbuh Kembang Anak","type":"book"},"uris":["http://www.mendeley.com/documents/?uuid=dd95176d-2238-43f7-b545-b170e6680882"]}],"mendeley":{"formattedCitation":"(Soetjiningsih 2012)","manualFormatting":"Soetjiningsih (2012)","plainTextFormattedCitation":"(Soetjiningsih 2012)","previouslyFormattedCitation":"(Soetjiningsih 2012)"},"properties":{"noteIndex":0},"schema":"https://github.com/citation-style-language/schema/raw/master/csl-citation.json"}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2B1E95">
        <w:rPr>
          <w:rFonts w:ascii="Times New Roman" w:hAnsi="Times New Roman" w:cs="Times New Roman"/>
          <w:noProof/>
          <w:sz w:val="24"/>
          <w:szCs w:val="24"/>
        </w:rPr>
        <w:t xml:space="preserve">Soetjiningsih </w:t>
      </w:r>
      <w:r w:rsidR="002B1E95">
        <w:rPr>
          <w:rFonts w:ascii="Times New Roman" w:hAnsi="Times New Roman" w:cs="Times New Roman"/>
          <w:noProof/>
          <w:sz w:val="24"/>
          <w:szCs w:val="24"/>
        </w:rPr>
        <w:t>(</w:t>
      </w:r>
      <w:r w:rsidR="002B1E95" w:rsidRPr="002B1E95">
        <w:rPr>
          <w:rFonts w:ascii="Times New Roman" w:hAnsi="Times New Roman" w:cs="Times New Roman"/>
          <w:noProof/>
          <w:sz w:val="24"/>
          <w:szCs w:val="24"/>
        </w:rPr>
        <w:t>2012)</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faktor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eksternal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seperti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pola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asuh</w:t>
      </w:r>
      <w:proofErr w:type="spellEnd"/>
      <w:r w:rsidRPr="00DD1D01">
        <w:rPr>
          <w:rFonts w:ascii="Times New Roman" w:hAnsi="Times New Roman" w:cs="Times New Roman"/>
          <w:sz w:val="24"/>
          <w:szCs w:val="24"/>
        </w:rPr>
        <w:t xml:space="preserve"> orang </w:t>
      </w:r>
      <w:proofErr w:type="spellStart"/>
      <w:r w:rsidRPr="00DD1D01">
        <w:rPr>
          <w:rFonts w:ascii="Times New Roman" w:hAnsi="Times New Roman" w:cs="Times New Roman"/>
          <w:sz w:val="24"/>
          <w:szCs w:val="24"/>
        </w:rPr>
        <w:t>tua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asupan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frekuensi</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durasi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stimulasi</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sosial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ekonomi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sangat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berpengaruh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terhadap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bayi.WHO</w:t>
      </w:r>
      <w:proofErr w:type="spellEnd"/>
      <w:r w:rsidRPr="00DD1D01">
        <w:rPr>
          <w:rFonts w:ascii="Times New Roman" w:hAnsi="Times New Roman" w:cs="Times New Roman"/>
          <w:sz w:val="24"/>
          <w:szCs w:val="24"/>
        </w:rPr>
        <w:t xml:space="preserve"> dan UNICEF </w:t>
      </w:r>
      <w:proofErr w:type="spellStart"/>
      <w:r w:rsidRPr="00DD1D01">
        <w:rPr>
          <w:rFonts w:ascii="Times New Roman" w:hAnsi="Times New Roman" w:cs="Times New Roman"/>
          <w:sz w:val="24"/>
          <w:szCs w:val="24"/>
        </w:rPr>
        <w:t>merekomendasikan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empat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mencapai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optimal pada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pasca</w:t>
      </w:r>
      <w:proofErr w:type="spellEnd"/>
      <w:r w:rsidRPr="00DD1D01">
        <w:rPr>
          <w:rFonts w:ascii="Times New Roman" w:hAnsi="Times New Roman" w:cs="Times New Roman"/>
          <w:sz w:val="24"/>
          <w:szCs w:val="24"/>
        </w:rPr>
        <w:t xml:space="preserve"> 30 </w:t>
      </w:r>
      <w:proofErr w:type="spellStart"/>
      <w:r w:rsidRPr="00DD1D01">
        <w:rPr>
          <w:rFonts w:ascii="Times New Roman" w:hAnsi="Times New Roman" w:cs="Times New Roman"/>
          <w:sz w:val="24"/>
          <w:szCs w:val="24"/>
        </w:rPr>
        <w:t>menit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dilahirkan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eksklusif</w:t>
      </w:r>
      <w:proofErr w:type="spellEnd"/>
      <w:r w:rsidRPr="00DD1D01">
        <w:rPr>
          <w:rFonts w:ascii="Times New Roman" w:hAnsi="Times New Roman" w:cs="Times New Roman"/>
          <w:sz w:val="24"/>
          <w:szCs w:val="24"/>
        </w:rPr>
        <w:t xml:space="preserve">, MP-ASI pada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 24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sampai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24 </w:t>
      </w:r>
      <w:proofErr w:type="spellStart"/>
      <w:r w:rsidRPr="00DD1D01">
        <w:rPr>
          <w:rFonts w:ascii="Times New Roman" w:hAnsi="Times New Roman" w:cs="Times New Roman"/>
          <w:sz w:val="24"/>
          <w:szCs w:val="24"/>
        </w:rPr>
        <w:t>bulan</w:t>
      </w:r>
      <w:proofErr w:type="spellEnd"/>
      <w:r w:rsidR="002B1E95">
        <w:rPr>
          <w:rFonts w:ascii="Times New Roman" w:hAnsi="Times New Roman" w:cs="Times New Roman"/>
          <w:sz w:val="24"/>
          <w:szCs w:val="24"/>
        </w:rPr>
        <w:t xml:space="preserve"> </w:t>
      </w:r>
      <w:r w:rsidRPr="00DD1D01">
        <w:rPr>
          <w:rFonts w:ascii="Times New Roman" w:hAnsi="Times New Roman" w:cs="Times New Roman"/>
          <w:sz w:val="24"/>
          <w:szCs w:val="24"/>
        </w:rPr>
        <w:t xml:space="preserve"> (WHO, 2003). </w:t>
      </w:r>
    </w:p>
    <w:p w14:paraId="32B2F0C9"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Pendamping</w:t>
      </w:r>
      <w:proofErr w:type="spellEnd"/>
      <w:r w:rsidRPr="00DD1D01">
        <w:rPr>
          <w:rFonts w:ascii="Times New Roman" w:hAnsi="Times New Roman" w:cs="Times New Roman"/>
          <w:sz w:val="24"/>
          <w:szCs w:val="24"/>
        </w:rPr>
        <w:t xml:space="preserve"> ASI </w:t>
      </w:r>
      <w:proofErr w:type="spellStart"/>
      <w:r w:rsidRPr="00DD1D01">
        <w:rPr>
          <w:rFonts w:ascii="Times New Roman" w:hAnsi="Times New Roman" w:cs="Times New Roman"/>
          <w:sz w:val="24"/>
          <w:szCs w:val="24"/>
        </w:rPr>
        <w:t>atau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biasa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disingkat</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mengandung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zat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diberikan</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atau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6-24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guna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selain</w:t>
      </w:r>
      <w:proofErr w:type="spellEnd"/>
      <w:r w:rsidRPr="00DD1D01">
        <w:rPr>
          <w:rFonts w:ascii="Times New Roman" w:hAnsi="Times New Roman" w:cs="Times New Roman"/>
          <w:sz w:val="24"/>
          <w:szCs w:val="24"/>
        </w:rPr>
        <w:t xml:space="preserve"> ASI. ASI </w:t>
      </w:r>
      <w:proofErr w:type="spellStart"/>
      <w:r w:rsidRPr="00DD1D01">
        <w:rPr>
          <w:rFonts w:ascii="Times New Roman" w:hAnsi="Times New Roman" w:cs="Times New Roman"/>
          <w:sz w:val="24"/>
          <w:szCs w:val="24"/>
        </w:rPr>
        <w:t>hanya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sebanyak</w:t>
      </w:r>
      <w:proofErr w:type="spellEnd"/>
      <w:r w:rsidRPr="00DD1D01">
        <w:rPr>
          <w:rFonts w:ascii="Times New Roman" w:hAnsi="Times New Roman" w:cs="Times New Roman"/>
          <w:sz w:val="24"/>
          <w:szCs w:val="24"/>
        </w:rPr>
        <w:t xml:space="preserve"> 60% pada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6-12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Sisanya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lain yang </w:t>
      </w:r>
      <w:proofErr w:type="spellStart"/>
      <w:r w:rsidRPr="00DD1D01">
        <w:rPr>
          <w:rFonts w:ascii="Times New Roman" w:hAnsi="Times New Roman" w:cs="Times New Roman"/>
          <w:sz w:val="24"/>
          <w:szCs w:val="24"/>
        </w:rPr>
        <w:t>cukup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jumlahnya</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baik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gizinya</w:t>
      </w:r>
      <w:proofErr w:type="spellEnd"/>
      <w:r w:rsidRPr="00DD1D01">
        <w:rPr>
          <w:rFonts w:ascii="Times New Roman" w:hAnsi="Times New Roman" w:cs="Times New Roman"/>
          <w:sz w:val="24"/>
          <w:szCs w:val="24"/>
        </w:rPr>
        <w:t xml:space="preserve">. Oleh </w:t>
      </w:r>
      <w:proofErr w:type="spellStart"/>
      <w:r w:rsidRPr="00DD1D01">
        <w:rPr>
          <w:rFonts w:ascii="Times New Roman" w:hAnsi="Times New Roman" w:cs="Times New Roman"/>
          <w:sz w:val="24"/>
          <w:szCs w:val="24"/>
        </w:rPr>
        <w:t>sebab</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itu</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atas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membutuhkan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tambahan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lain yang </w:t>
      </w:r>
      <w:proofErr w:type="spellStart"/>
      <w:r w:rsidRPr="00DD1D01">
        <w:rPr>
          <w:rFonts w:ascii="Times New Roman" w:hAnsi="Times New Roman" w:cs="Times New Roman"/>
          <w:sz w:val="24"/>
          <w:szCs w:val="24"/>
        </w:rPr>
        <w:t>berasal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MP-ASI.</w:t>
      </w:r>
    </w:p>
    <w:p w14:paraId="15CC0DAA" w14:textId="6EC7A55B"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 xml:space="preserve">Sebagian </w:t>
      </w:r>
      <w:proofErr w:type="spellStart"/>
      <w:r w:rsidRPr="00DD1D01">
        <w:rPr>
          <w:rFonts w:ascii="Times New Roman" w:hAnsi="Times New Roman" w:cs="Times New Roman"/>
          <w:sz w:val="24"/>
          <w:szCs w:val="24"/>
        </w:rPr>
        <w:t>besar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permasalahan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kurang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dihindari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apabila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orangtua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mempunyai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cukup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tentang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pemeliharaan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pengaturan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Ketidaktahuan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tentang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adanya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kebiasaan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merugikan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kesehatan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langsung</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langsung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menjadi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penyebab</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utama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terjadinya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kurang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infeksi</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khususnya</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umur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dibawah</w:t>
      </w:r>
      <w:proofErr w:type="spellEnd"/>
      <w:r w:rsidRPr="00DD1D01">
        <w:rPr>
          <w:rFonts w:ascii="Times New Roman" w:hAnsi="Times New Roman" w:cs="Times New Roman"/>
          <w:sz w:val="24"/>
          <w:szCs w:val="24"/>
        </w:rPr>
        <w:t xml:space="preserve"> 2 </w:t>
      </w:r>
      <w:proofErr w:type="spellStart"/>
      <w:r w:rsidRPr="00DD1D01">
        <w:rPr>
          <w:rFonts w:ascii="Times New Roman" w:hAnsi="Times New Roman" w:cs="Times New Roman"/>
          <w:sz w:val="24"/>
          <w:szCs w:val="24"/>
        </w:rPr>
        <w:t>tahun</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{"citationItems":[{"id":"ITEM-1","itemData":{"author":[{"dropping-particle":"","family":"Khomsan","given":"Ali","non-dropping-particle":"","parse-names":false,"suffix":""}],"id":"ITEM-1","issued":{"date-parts":[["2007"]]},"title":"Mengetahui Status Gizi Balita Anda","type":"webpage"},"uris":["http://www.mendeley.com/documents/?uuid=1f6f9ed6-9aa7-44d0-a933-c2aecaeed824"]}],"mendeley":{"formattedCitation":"(Khomsan 2007)","plainTextFormattedCitation":"(Khomsan 2007)","previouslyFormattedCitation":"(Khomsan 2007)"},"properties":{"noteIndex":0},"schema":"https://github.com/citation-style-language/schema/raw/master/csl-citation.json"}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2B1E95">
        <w:rPr>
          <w:rFonts w:ascii="Times New Roman" w:hAnsi="Times New Roman" w:cs="Times New Roman"/>
          <w:noProof/>
          <w:sz w:val="24"/>
          <w:szCs w:val="24"/>
        </w:rPr>
        <w:t>(Khomsan 2007)</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Kenyataannya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praktek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dini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enam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masih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banyak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di negara </w:t>
      </w:r>
      <w:proofErr w:type="spellStart"/>
      <w:r w:rsidRPr="00DD1D01">
        <w:rPr>
          <w:rFonts w:ascii="Times New Roman" w:hAnsi="Times New Roman" w:cs="Times New Roman"/>
          <w:sz w:val="24"/>
          <w:szCs w:val="24"/>
        </w:rPr>
        <w:t>berkembang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seperti</w:t>
      </w:r>
      <w:proofErr w:type="spellEnd"/>
      <w:r w:rsidRPr="00DD1D01">
        <w:rPr>
          <w:rFonts w:ascii="Times New Roman" w:hAnsi="Times New Roman" w:cs="Times New Roman"/>
          <w:sz w:val="24"/>
          <w:szCs w:val="24"/>
        </w:rPr>
        <w:t xml:space="preserve"> Indonesia. Hal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berdampak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terhadap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kejadian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infeksi</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tinggi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seperti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diare</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infeksi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saluran</w:t>
      </w:r>
      <w:proofErr w:type="spellEnd"/>
      <w:r w:rsidRPr="00DD1D01">
        <w:rPr>
          <w:rFonts w:ascii="Times New Roman" w:hAnsi="Times New Roman" w:cs="Times New Roman"/>
          <w:sz w:val="24"/>
          <w:szCs w:val="24"/>
        </w:rPr>
        <w:t xml:space="preserve"> napas, </w:t>
      </w:r>
      <w:proofErr w:type="spellStart"/>
      <w:r w:rsidRPr="00DD1D01">
        <w:rPr>
          <w:rFonts w:ascii="Times New Roman" w:hAnsi="Times New Roman" w:cs="Times New Roman"/>
          <w:sz w:val="24"/>
          <w:szCs w:val="24"/>
        </w:rPr>
        <w:t>alergi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hingga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gangguan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Knowledge","type":"article-journal"},"uris":["http://www.mendeley.com/documents/?uuid=4d68aaaf-55a7-4c4d-acb5-881c400e749b"]}],"mendeley":{"formattedCitation":"(Brown,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 xml:space="preserve">(Brown </w:t>
      </w:r>
      <w:r w:rsidR="002B1E95">
        <w:rPr>
          <w:rFonts w:ascii="Times New Roman" w:hAnsi="Times New Roman" w:cs="Times New Roman"/>
          <w:i/>
          <w:noProof/>
          <w:sz w:val="24"/>
          <w:szCs w:val="24"/>
        </w:rPr>
        <w:t>et al</w:t>
      </w:r>
      <w:r w:rsidR="002B1E95" w:rsidRPr="002B1E95">
        <w:rPr>
          <w:rFonts w:ascii="Times New Roman" w:hAnsi="Times New Roman" w:cs="Times New Roman"/>
          <w:noProof/>
          <w:sz w:val="24"/>
          <w:szCs w:val="24"/>
        </w:rPr>
        <w:t xml:space="preserve"> 1998)</w:t>
      </w:r>
      <w:r w:rsidR="002B1E95">
        <w:rPr>
          <w:rFonts w:ascii="Times New Roman" w:hAnsi="Times New Roman" w:cs="Times New Roman"/>
          <w:sz w:val="24"/>
          <w:szCs w:val="24"/>
        </w:rPr>
        <w:fldChar w:fldCharType="end"/>
      </w:r>
      <w:r w:rsidR="002B1E95" w:rsidRPr="00DD1D01">
        <w:rPr>
          <w:rFonts w:ascii="Times New Roman" w:hAnsi="Times New Roman" w:cs="Times New Roman"/>
          <w:sz w:val="24"/>
          <w:szCs w:val="24"/>
        </w:rPr>
        <w:t>.</w:t>
      </w:r>
      <w:r w:rsidR="0062082C">
        <w:rPr>
          <w:rFonts w:ascii="Times New Roman" w:hAnsi="Times New Roman" w:cs="Times New Roman"/>
          <w:sz w:val="24"/>
          <w:szCs w:val="24"/>
        </w:rPr>
        <w:t xml:space="preserve"> </w:t>
      </w:r>
      <w:r w:rsidR="00D6668E">
        <w:rPr>
          <w:rFonts w:ascii="Times New Roman" w:hAnsi="Times New Roman" w:cs="Times New Roman"/>
          <w:sz w:val="24"/>
          <w:szCs w:val="24"/>
        </w:rPr>
        <w:t xml:space="preserve">Hasil </w:t>
      </w:r>
      <w:proofErr w:type="spellStart"/>
      <w:r w:rsidR="00D6668E">
        <w:rPr>
          <w:rFonts w:ascii="Times New Roman" w:hAnsi="Times New Roman" w:cs="Times New Roman"/>
          <w:sz w:val="24"/>
          <w:szCs w:val="24"/>
        </w:rPr>
        <w:t>pengabdian</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kepada</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masyarakat</w:t>
      </w:r>
      <w:proofErr w:type="spellEnd"/>
      <w:r w:rsidR="00D6668E">
        <w:rPr>
          <w:rFonts w:ascii="Times New Roman" w:hAnsi="Times New Roman" w:cs="Times New Roman"/>
          <w:sz w:val="24"/>
          <w:szCs w:val="24"/>
        </w:rPr>
        <w:t xml:space="preserve"> yang </w:t>
      </w:r>
      <w:proofErr w:type="spellStart"/>
      <w:r w:rsidR="00D6668E">
        <w:rPr>
          <w:rFonts w:ascii="Times New Roman" w:hAnsi="Times New Roman" w:cs="Times New Roman"/>
          <w:sz w:val="24"/>
          <w:szCs w:val="24"/>
        </w:rPr>
        <w:t>dilakukan</w:t>
      </w:r>
      <w:proofErr w:type="spellEnd"/>
      <w:r w:rsidR="0062082C">
        <w:rPr>
          <w:rFonts w:ascii="Times New Roman" w:hAnsi="Times New Roman" w:cs="Times New Roman"/>
          <w:sz w:val="24"/>
          <w:szCs w:val="24"/>
        </w:rPr>
        <w:t xml:space="preserve"> </w:t>
      </w:r>
      <w:r w:rsidR="00846E4E">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Marlina","given":"Yessi","non-dropping-particle":"","parse-names":false,"suffix":""},{"dropping-particle":"","family":"Erowati","given":"Dewi","non-dropping-particle":"","parse-names":false,"suffix":""}],"container-title":"Logista Jurnal Ilmiah Pengabdian kepada Masyarakat","id":"ITEM-1","issue":"2","issued":{"date-parts":[["2021"]]},"page":"202-208","title":"Pengolahan MP ASI Berbasis Pangan Lokal di Desa Ranah Singkuang Kabupaten Kampar","type":"article-journal","volume":"5"},"uris":["http://www.mendeley.com/documents/?uuid=7ed340e4-f25e-4a6a-be04-82a01efcae13"]}],"mendeley":{"formattedCitation":"(Marlina and Erowati 2021)","plainTextFormattedCitation":"(Marlina and Erowati 2021)"},"properties":{"noteIndex":0},"schema":"https://github.com/citation-style-language/schema/raw/master/csl-citation.json"}</w:instrText>
      </w:r>
      <w:r w:rsidR="00846E4E">
        <w:rPr>
          <w:rFonts w:ascii="Times New Roman" w:hAnsi="Times New Roman" w:cs="Times New Roman"/>
          <w:sz w:val="24"/>
          <w:szCs w:val="24"/>
        </w:rPr>
        <w:fldChar w:fldCharType="separate"/>
      </w:r>
      <w:r w:rsidR="00846E4E" w:rsidRPr="00846E4E">
        <w:rPr>
          <w:rFonts w:ascii="Times New Roman" w:hAnsi="Times New Roman" w:cs="Times New Roman"/>
          <w:noProof/>
          <w:sz w:val="24"/>
          <w:szCs w:val="24"/>
        </w:rPr>
        <w:t>(Marlina and Erowati 2021)</w:t>
      </w:r>
      <w:r w:rsidR="00846E4E">
        <w:rPr>
          <w:rFonts w:ascii="Times New Roman" w:hAnsi="Times New Roman" w:cs="Times New Roman"/>
          <w:sz w:val="24"/>
          <w:szCs w:val="24"/>
        </w:rPr>
        <w:fldChar w:fldCharType="end"/>
      </w:r>
      <w:r w:rsidR="00D6668E">
        <w:rPr>
          <w:rFonts w:ascii="Times New Roman" w:hAnsi="Times New Roman" w:cs="Times New Roman"/>
          <w:sz w:val="24"/>
          <w:szCs w:val="24"/>
        </w:rPr>
        <w:t xml:space="preserve">, 54% </w:t>
      </w:r>
      <w:proofErr w:type="spellStart"/>
      <w:r w:rsidR="00D6668E">
        <w:rPr>
          <w:rFonts w:ascii="Times New Roman" w:hAnsi="Times New Roman" w:cs="Times New Roman"/>
          <w:sz w:val="24"/>
          <w:szCs w:val="24"/>
        </w:rPr>
        <w:t>ibu</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memberikan</w:t>
      </w:r>
      <w:proofErr w:type="spellEnd"/>
      <w:r w:rsidR="00D6668E">
        <w:rPr>
          <w:rFonts w:ascii="Times New Roman" w:hAnsi="Times New Roman" w:cs="Times New Roman"/>
          <w:sz w:val="24"/>
          <w:szCs w:val="24"/>
        </w:rPr>
        <w:t xml:space="preserve"> MP ASI </w:t>
      </w:r>
      <w:proofErr w:type="spellStart"/>
      <w:r w:rsidR="00D6668E">
        <w:rPr>
          <w:rFonts w:ascii="Times New Roman" w:hAnsi="Times New Roman" w:cs="Times New Roman"/>
          <w:sz w:val="24"/>
          <w:szCs w:val="24"/>
        </w:rPr>
        <w:t>dini</w:t>
      </w:r>
      <w:proofErr w:type="spellEnd"/>
      <w:r w:rsidR="00D6668E">
        <w:rPr>
          <w:rFonts w:ascii="Times New Roman" w:hAnsi="Times New Roman" w:cs="Times New Roman"/>
          <w:sz w:val="24"/>
          <w:szCs w:val="24"/>
        </w:rPr>
        <w:t xml:space="preserve">, 37% </w:t>
      </w:r>
      <w:proofErr w:type="spellStart"/>
      <w:r w:rsidR="00D6668E">
        <w:rPr>
          <w:rFonts w:ascii="Times New Roman" w:hAnsi="Times New Roman" w:cs="Times New Roman"/>
          <w:sz w:val="24"/>
          <w:szCs w:val="24"/>
        </w:rPr>
        <w:t>tepat</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waktu</w:t>
      </w:r>
      <w:proofErr w:type="spellEnd"/>
      <w:r w:rsidR="00D6668E">
        <w:rPr>
          <w:rFonts w:ascii="Times New Roman" w:hAnsi="Times New Roman" w:cs="Times New Roman"/>
          <w:sz w:val="24"/>
          <w:szCs w:val="24"/>
        </w:rPr>
        <w:t xml:space="preserve">, dan 11% </w:t>
      </w:r>
      <w:proofErr w:type="spellStart"/>
      <w:r w:rsidR="00D6668E">
        <w:rPr>
          <w:rFonts w:ascii="Times New Roman" w:hAnsi="Times New Roman" w:cs="Times New Roman"/>
          <w:sz w:val="24"/>
          <w:szCs w:val="24"/>
        </w:rPr>
        <w:t>setelah</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usia</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anak</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lebih</w:t>
      </w:r>
      <w:proofErr w:type="spellEnd"/>
      <w:r w:rsidR="00D6668E">
        <w:rPr>
          <w:rFonts w:ascii="Times New Roman" w:hAnsi="Times New Roman" w:cs="Times New Roman"/>
          <w:sz w:val="24"/>
          <w:szCs w:val="24"/>
        </w:rPr>
        <w:t xml:space="preserve"> </w:t>
      </w:r>
      <w:proofErr w:type="spellStart"/>
      <w:r w:rsidR="00D6668E">
        <w:rPr>
          <w:rFonts w:ascii="Times New Roman" w:hAnsi="Times New Roman" w:cs="Times New Roman"/>
          <w:sz w:val="24"/>
          <w:szCs w:val="24"/>
        </w:rPr>
        <w:t>dari</w:t>
      </w:r>
      <w:proofErr w:type="spellEnd"/>
      <w:r w:rsidR="00D6668E">
        <w:rPr>
          <w:rFonts w:ascii="Times New Roman" w:hAnsi="Times New Roman" w:cs="Times New Roman"/>
          <w:sz w:val="24"/>
          <w:szCs w:val="24"/>
        </w:rPr>
        <w:t xml:space="preserve"> 6 </w:t>
      </w:r>
      <w:proofErr w:type="spellStart"/>
      <w:r w:rsidR="00D6668E">
        <w:rPr>
          <w:rFonts w:ascii="Times New Roman" w:hAnsi="Times New Roman" w:cs="Times New Roman"/>
          <w:sz w:val="24"/>
          <w:szCs w:val="24"/>
        </w:rPr>
        <w:t>bulan</w:t>
      </w:r>
      <w:proofErr w:type="spellEnd"/>
      <w:r w:rsidR="00D6668E">
        <w:rPr>
          <w:rFonts w:ascii="Times New Roman" w:hAnsi="Times New Roman" w:cs="Times New Roman"/>
          <w:sz w:val="24"/>
          <w:szCs w:val="24"/>
        </w:rPr>
        <w:t xml:space="preserve">.  </w:t>
      </w:r>
    </w:p>
    <w:p w14:paraId="5034E08A" w14:textId="6DD6DEDD" w:rsidR="00A24865" w:rsidRPr="002B1E95" w:rsidRDefault="006C4967" w:rsidP="002B1E95">
      <w:pPr>
        <w:spacing w:after="0" w:line="240" w:lineRule="auto"/>
        <w:ind w:firstLine="851"/>
        <w:jc w:val="both"/>
        <w:rPr>
          <w:rFonts w:ascii="Times New Roman" w:hAnsi="Times New Roman" w:cs="Times New Roman"/>
          <w:sz w:val="24"/>
          <w:szCs w:val="24"/>
        </w:rPr>
      </w:pP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perlu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diperhatikan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jenis</w:t>
      </w:r>
      <w:proofErr w:type="spellEnd"/>
      <w:r w:rsidRPr="00DD1D01">
        <w:rPr>
          <w:rFonts w:ascii="Times New Roman" w:hAnsi="Times New Roman" w:cs="Times New Roman"/>
          <w:sz w:val="24"/>
          <w:szCs w:val="24"/>
        </w:rPr>
        <w:t xml:space="preserve"> MP- ASI, </w:t>
      </w:r>
      <w:proofErr w:type="spellStart"/>
      <w:r w:rsidRPr="00DD1D01">
        <w:rPr>
          <w:rFonts w:ascii="Times New Roman" w:hAnsi="Times New Roman" w:cs="Times New Roman"/>
          <w:sz w:val="24"/>
          <w:szCs w:val="24"/>
        </w:rPr>
        <w:t>frekuensi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porsi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dan </w:t>
      </w:r>
      <w:proofErr w:type="spellStart"/>
      <w:r w:rsidRPr="00DD1D01">
        <w:rPr>
          <w:rFonts w:ascii="Times New Roman" w:hAnsi="Times New Roman" w:cs="Times New Roman"/>
          <w:sz w:val="24"/>
          <w:szCs w:val="24"/>
        </w:rPr>
        <w:t>cara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pada </w:t>
      </w:r>
      <w:proofErr w:type="spellStart"/>
      <w:r w:rsidRPr="00DD1D01">
        <w:rPr>
          <w:rFonts w:ascii="Times New Roman" w:hAnsi="Times New Roman" w:cs="Times New Roman"/>
          <w:sz w:val="24"/>
          <w:szCs w:val="24"/>
        </w:rPr>
        <w:t>tahap</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awal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tepat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diharapkan</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memenuhi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namun</w:t>
      </w:r>
      <w:proofErr w:type="spellEnd"/>
      <w:r w:rsidRPr="00DD1D01">
        <w:rPr>
          <w:rFonts w:ascii="Times New Roman" w:hAnsi="Times New Roman" w:cs="Times New Roman"/>
          <w:sz w:val="24"/>
          <w:szCs w:val="24"/>
        </w:rPr>
        <w:t xml:space="preserve"> juga </w:t>
      </w:r>
      <w:proofErr w:type="spellStart"/>
      <w:r w:rsidRPr="00DD1D01">
        <w:rPr>
          <w:rFonts w:ascii="Times New Roman" w:hAnsi="Times New Roman" w:cs="Times New Roman"/>
          <w:sz w:val="24"/>
          <w:szCs w:val="24"/>
        </w:rPr>
        <w:t>merangsang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keterampilan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merangsang</w:t>
      </w:r>
      <w:proofErr w:type="spellEnd"/>
      <w:r w:rsidRPr="00DD1D01">
        <w:rPr>
          <w:rFonts w:ascii="Times New Roman" w:hAnsi="Times New Roman" w:cs="Times New Roman"/>
          <w:sz w:val="24"/>
          <w:szCs w:val="24"/>
        </w:rPr>
        <w:t xml:space="preserve"> rasa </w:t>
      </w:r>
      <w:proofErr w:type="spellStart"/>
      <w:r w:rsidRPr="00DD1D01">
        <w:rPr>
          <w:rFonts w:ascii="Times New Roman" w:hAnsi="Times New Roman" w:cs="Times New Roman"/>
          <w:sz w:val="24"/>
          <w:szCs w:val="24"/>
        </w:rPr>
        <w:t>percaya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diri</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{"citationItems":[{"id":"ITEM-1","itemData":{"author":[{"dropping-particle":"","family":"RI","given":"Depkes","non-dropping-particle":"","parse-names":false,"suffix":""}],"editor":[{"dropping-particle":"","family":"Direktorat Gizi Masyarakat","given":"","non-dropping-particle":"","parse-names":false,"suffix":""}],"id":"ITEM-1","issued":{"date-parts":[["2005"]]},"publisher-place":"Jakarta","title":"Manajemen Laktasi","type":"book"},"uris":["http://www.mendeley.com/documents/?uuid=7ec89a08-59d0-45dd-9f4d-628dec76a38a"]}],"mendeley":{"formattedCitation":"(RI 2005)","manualFormatting":"(Depkes 2005)","plainTextFormattedCitation":"(RI 2005)","previouslyFormattedCitation":"(RI 2005)"},"properties":{"noteIndex":0},"schema":"https://github.com/citation-style-language/schema/raw/master/csl-citation.json"}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(Depkes</w:t>
      </w:r>
      <w:r w:rsidR="002B1E95" w:rsidRPr="002B1E95">
        <w:rPr>
          <w:rFonts w:ascii="Times New Roman" w:hAnsi="Times New Roman" w:cs="Times New Roman"/>
          <w:noProof/>
          <w:sz w:val="24"/>
          <w:szCs w:val="24"/>
        </w:rPr>
        <w:t xml:space="preserve"> 2005)</w:t>
      </w:r>
      <w:r w:rsidR="002B1E95">
        <w:rPr>
          <w:rFonts w:ascii="Times New Roman" w:hAnsi="Times New Roman" w:cs="Times New Roman"/>
          <w:sz w:val="24"/>
          <w:szCs w:val="24"/>
        </w:rPr>
        <w:fldChar w:fldCharType="end"/>
      </w:r>
      <w:r w:rsidR="002B1E95">
        <w:rPr>
          <w:rFonts w:ascii="Times New Roman" w:hAnsi="Times New Roman" w:cs="Times New Roman"/>
          <w:sz w:val="24"/>
          <w:szCs w:val="24"/>
        </w:rPr>
        <w:t>.</w:t>
      </w:r>
      <w:r w:rsidR="002B1E95"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hasil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penelitian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oleh Al </w:t>
      </w:r>
      <w:proofErr w:type="spellStart"/>
      <w:r w:rsidRPr="00DD1D01">
        <w:rPr>
          <w:rFonts w:ascii="Times New Roman" w:hAnsi="Times New Roman" w:cs="Times New Roman"/>
          <w:sz w:val="24"/>
          <w:szCs w:val="24"/>
        </w:rPr>
        <w:t>Rahmad</w:t>
      </w:r>
      <w:proofErr w:type="spellEnd"/>
      <w:r w:rsidRPr="00DD1D01">
        <w:rPr>
          <w:rFonts w:ascii="Times New Roman" w:hAnsi="Times New Roman" w:cs="Times New Roman"/>
          <w:sz w:val="24"/>
          <w:szCs w:val="24"/>
        </w:rPr>
        <w:t xml:space="preserve"> (2013), </w:t>
      </w:r>
      <w:proofErr w:type="spellStart"/>
      <w:r w:rsidRPr="00DD1D01">
        <w:rPr>
          <w:rFonts w:ascii="Times New Roman" w:hAnsi="Times New Roman" w:cs="Times New Roman"/>
          <w:sz w:val="24"/>
          <w:szCs w:val="24"/>
        </w:rPr>
        <w:t>sebesar</w:t>
      </w:r>
      <w:proofErr w:type="spellEnd"/>
      <w:r w:rsidRPr="00DD1D01">
        <w:rPr>
          <w:rFonts w:ascii="Times New Roman" w:hAnsi="Times New Roman" w:cs="Times New Roman"/>
          <w:sz w:val="24"/>
          <w:szCs w:val="24"/>
        </w:rPr>
        <w:t xml:space="preserve"> 70,8%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balita</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tumbuh</w:t>
      </w:r>
      <w:proofErr w:type="spellEnd"/>
      <w:r w:rsidRPr="00DD1D01">
        <w:rPr>
          <w:rFonts w:ascii="Times New Roman" w:hAnsi="Times New Roman" w:cs="Times New Roman"/>
          <w:sz w:val="24"/>
          <w:szCs w:val="24"/>
        </w:rPr>
        <w:t xml:space="preserve"> optimal </w:t>
      </w:r>
      <w:proofErr w:type="spellStart"/>
      <w:r w:rsidRPr="00DD1D01">
        <w:rPr>
          <w:rFonts w:ascii="Times New Roman" w:hAnsi="Times New Roman" w:cs="Times New Roman"/>
          <w:sz w:val="24"/>
          <w:szCs w:val="24"/>
        </w:rPr>
        <w:lastRenderedPageBreak/>
        <w:t>mendapatkan</w:t>
      </w:r>
      <w:proofErr w:type="spellEnd"/>
      <w:r w:rsidRPr="00DD1D01">
        <w:rPr>
          <w:rFonts w:ascii="Times New Roman" w:hAnsi="Times New Roman" w:cs="Times New Roman"/>
          <w:sz w:val="24"/>
          <w:szCs w:val="24"/>
        </w:rPr>
        <w:t xml:space="preserve"> MP-ASI dan </w:t>
      </w:r>
      <w:proofErr w:type="spellStart"/>
      <w:r w:rsidRPr="00DD1D01">
        <w:rPr>
          <w:rFonts w:ascii="Times New Roman" w:hAnsi="Times New Roman" w:cs="Times New Roman"/>
          <w:sz w:val="24"/>
          <w:szCs w:val="24"/>
        </w:rPr>
        <w:t>terdapat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hubungan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signifikan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antara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kejadian</w:t>
      </w:r>
      <w:proofErr w:type="spellEnd"/>
      <w:r w:rsidRPr="00DD1D01">
        <w:rPr>
          <w:rFonts w:ascii="Times New Roman" w:hAnsi="Times New Roman" w:cs="Times New Roman"/>
          <w:sz w:val="24"/>
          <w:szCs w:val="24"/>
        </w:rPr>
        <w:t xml:space="preserve"> stunting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Lebih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lanjut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menurut</w:t>
      </w:r>
      <w:proofErr w:type="spellEnd"/>
      <w:r w:rsidRPr="00DD1D01">
        <w:rPr>
          <w:rFonts w:ascii="Times New Roman" w:hAnsi="Times New Roman" w:cs="Times New Roman"/>
          <w:sz w:val="24"/>
          <w:szCs w:val="24"/>
        </w:rPr>
        <w:t xml:space="preserve"> </w:t>
      </w:r>
      <w:r w:rsidR="002B1E95">
        <w:rPr>
          <w:rFonts w:ascii="Times New Roman" w:hAnsi="Times New Roman" w:cs="Times New Roman"/>
          <w:sz w:val="24"/>
          <w:szCs w:val="24"/>
        </w:rPr>
        <w:fldChar w:fldCharType="begin" w:fldLock="1"/>
      </w:r>
      <w:r w:rsidR="00846E4E">
        <w:rPr>
          <w:rFonts w:ascii="Times New Roman" w:hAnsi="Times New Roman" w:cs="Times New Roman"/>
          <w:sz w:val="24"/>
          <w:szCs w:val="24"/>
        </w:rPr>
        <w:instrText>ADDIN CSL_CITATION {"citationItems":[{"id":"ITEM-1","itemData":{"author":[{"dropping-particle":"","family":"H","given":"Hermina","non-dropping-particle":"","parse-names":false,"suffix":""},{"dropping-particle":"","family":"S","given":"Prihatini","non-dropping-particle":"","parse-names":false,"suffix":""}],"container-title":"Buletin Penelitian Kesehatan","id":"ITEM-1","issued":{"date-parts":[["2015"]]},"page":"43(3):195–206.","title":"Pengembangan Media Poster dan Strategi Edukasi Gizi untuk Pengguna Posyandu dan Calon Pengantin.","type":"article-magazine"},"uris":["http://www.mendeley.com/documents/?uuid=c33ce06d-da3b-4c4a-85bf-5491857e59b5"]}],"mendeley":{"formattedCitation":"(H and S 2015)","manualFormatting":"Hermina &amp; Prihatini (2015)","plainTextFormattedCitation":"(H and S 2015)","previouslyFormattedCitation":"(H and S 2015)"},"properties":{"noteIndex":0},"schema":"https://github.com/citation-style-language/schema/raw/master/csl-citation.json"}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DD1D01">
        <w:rPr>
          <w:rFonts w:ascii="Times New Roman" w:hAnsi="Times New Roman" w:cs="Times New Roman"/>
          <w:noProof/>
          <w:sz w:val="24"/>
          <w:szCs w:val="24"/>
        </w:rPr>
        <w:t>Hermina &amp; Prihatini</w:t>
      </w:r>
      <w:r w:rsidR="002B1E95" w:rsidRPr="002B1E95">
        <w:rPr>
          <w:rFonts w:ascii="Times New Roman" w:hAnsi="Times New Roman" w:cs="Times New Roman"/>
          <w:noProof/>
          <w:sz w:val="24"/>
          <w:szCs w:val="24"/>
        </w:rPr>
        <w:t xml:space="preserve"> </w:t>
      </w:r>
      <w:r w:rsidR="00DD3785">
        <w:rPr>
          <w:rFonts w:ascii="Times New Roman" w:hAnsi="Times New Roman" w:cs="Times New Roman"/>
          <w:noProof/>
          <w:sz w:val="24"/>
          <w:szCs w:val="24"/>
        </w:rPr>
        <w:t>(</w:t>
      </w:r>
      <w:r w:rsidR="002B1E95" w:rsidRPr="002B1E95">
        <w:rPr>
          <w:rFonts w:ascii="Times New Roman" w:hAnsi="Times New Roman" w:cs="Times New Roman"/>
          <w:noProof/>
          <w:sz w:val="24"/>
          <w:szCs w:val="24"/>
        </w:rPr>
        <w:t>2015)</w:t>
      </w:r>
      <w:r w:rsidR="002B1E95">
        <w:rPr>
          <w:rFonts w:ascii="Times New Roman" w:hAnsi="Times New Roman" w:cs="Times New Roman"/>
          <w:sz w:val="24"/>
          <w:szCs w:val="24"/>
        </w:rPr>
        <w:fldChar w:fldCharType="end"/>
      </w:r>
      <w:r w:rsidR="00DD3785">
        <w:rPr>
          <w:rFonts w:ascii="Times New Roman" w:hAnsi="Times New Roman" w:cs="Times New Roman"/>
          <w:sz w:val="24"/>
          <w:szCs w:val="24"/>
        </w:rPr>
        <w: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pertumbuhan</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sering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disebabkan</w:t>
      </w:r>
      <w:proofErr w:type="spellEnd"/>
      <w:r w:rsidRPr="00DD1D01">
        <w:rPr>
          <w:rFonts w:ascii="Times New Roman" w:hAnsi="Times New Roman" w:cs="Times New Roman"/>
          <w:sz w:val="24"/>
          <w:szCs w:val="24"/>
        </w:rPr>
        <w:t xml:space="preserve"> oleh </w:t>
      </w:r>
      <w:proofErr w:type="spellStart"/>
      <w:r w:rsidRPr="00DD1D01">
        <w:rPr>
          <w:rFonts w:ascii="Times New Roman" w:hAnsi="Times New Roman" w:cs="Times New Roman"/>
          <w:sz w:val="24"/>
          <w:szCs w:val="24"/>
        </w:rPr>
        <w:t>ketidaktepatan</w:t>
      </w:r>
      <w:proofErr w:type="spellEnd"/>
      <w:r w:rsidRPr="00DD1D01">
        <w:rPr>
          <w:rFonts w:ascii="Times New Roman" w:hAnsi="Times New Roman" w:cs="Times New Roman"/>
          <w:sz w:val="24"/>
          <w:szCs w:val="24"/>
        </w:rPr>
        <w:t xml:space="preserve"> orang </w:t>
      </w:r>
      <w:proofErr w:type="spellStart"/>
      <w:r w:rsidRPr="00DD1D01">
        <w:rPr>
          <w:rFonts w:ascii="Times New Roman" w:hAnsi="Times New Roman" w:cs="Times New Roman"/>
          <w:sz w:val="24"/>
          <w:szCs w:val="24"/>
        </w:rPr>
        <w:t>tua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pemberian</w:t>
      </w:r>
      <w:proofErr w:type="spellEnd"/>
      <w:r w:rsidRPr="00DD1D01">
        <w:rPr>
          <w:rFonts w:ascii="Times New Roman" w:hAnsi="Times New Roman" w:cs="Times New Roman"/>
          <w:sz w:val="24"/>
          <w:szCs w:val="24"/>
        </w:rPr>
        <w:t xml:space="preserve"> ASI dan MP-ASI, </w:t>
      </w:r>
      <w:proofErr w:type="spellStart"/>
      <w:r w:rsidRPr="00DD1D01">
        <w:rPr>
          <w:rFonts w:ascii="Times New Roman" w:hAnsi="Times New Roman" w:cs="Times New Roman"/>
          <w:sz w:val="24"/>
          <w:szCs w:val="24"/>
        </w:rPr>
        <w:t>serta</w:t>
      </w:r>
      <w:proofErr w:type="spellEnd"/>
      <w:r w:rsidRPr="00DD1D01">
        <w:rPr>
          <w:rFonts w:ascii="Times New Roman" w:hAnsi="Times New Roman" w:cs="Times New Roman"/>
          <w:sz w:val="24"/>
          <w:szCs w:val="24"/>
        </w:rPr>
        <w:t xml:space="preserve"> para </w:t>
      </w:r>
      <w:proofErr w:type="spellStart"/>
      <w:r w:rsidRPr="00DD1D01">
        <w:rPr>
          <w:rFonts w:ascii="Times New Roman" w:hAnsi="Times New Roman" w:cs="Times New Roman"/>
          <w:sz w:val="24"/>
          <w:szCs w:val="24"/>
        </w:rPr>
        <w:t>ibu-ibu</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kurang</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menyadari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berusia</w:t>
      </w:r>
      <w:proofErr w:type="spellEnd"/>
      <w:r w:rsidRPr="00DD1D01">
        <w:rPr>
          <w:rFonts w:ascii="Times New Roman" w:hAnsi="Times New Roman" w:cs="Times New Roman"/>
          <w:sz w:val="24"/>
          <w:szCs w:val="24"/>
        </w:rPr>
        <w:t xml:space="preserve"> 6 </w:t>
      </w:r>
      <w:proofErr w:type="spellStart"/>
      <w:r w:rsidRPr="00DD1D01">
        <w:rPr>
          <w:rFonts w:ascii="Times New Roman" w:hAnsi="Times New Roman" w:cs="Times New Roman"/>
          <w:sz w:val="24"/>
          <w:szCs w:val="24"/>
        </w:rPr>
        <w:t>bulan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sudah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memerlukan</w:t>
      </w:r>
      <w:proofErr w:type="spellEnd"/>
      <w:r w:rsidRPr="00DD1D01">
        <w:rPr>
          <w:rFonts w:ascii="Times New Roman" w:hAnsi="Times New Roman" w:cs="Times New Roman"/>
          <w:sz w:val="24"/>
          <w:szCs w:val="24"/>
        </w:rPr>
        <w:t xml:space="preserve"> MP-ASI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jumlah</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mutu</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baik</w:t>
      </w:r>
      <w:proofErr w:type="spellEnd"/>
      <w:r w:rsidRPr="00DD1D01">
        <w:rPr>
          <w:rFonts w:ascii="Times New Roman" w:hAnsi="Times New Roman" w:cs="Times New Roman"/>
          <w:sz w:val="24"/>
          <w:szCs w:val="24"/>
        </w:rPr>
        <w:t xml:space="preserve">. MP-ASI yang </w:t>
      </w:r>
      <w:proofErr w:type="spellStart"/>
      <w:r w:rsidRPr="00DD1D01">
        <w:rPr>
          <w:rFonts w:ascii="Times New Roman" w:hAnsi="Times New Roman" w:cs="Times New Roman"/>
          <w:sz w:val="24"/>
          <w:szCs w:val="24"/>
        </w:rPr>
        <w:t>diberikan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bertujuan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mengenyangkan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bayi saja </w:t>
      </w:r>
      <w:proofErr w:type="spellStart"/>
      <w:r w:rsidRPr="00DD1D01">
        <w:rPr>
          <w:rFonts w:ascii="Times New Roman" w:hAnsi="Times New Roman" w:cs="Times New Roman"/>
          <w:sz w:val="24"/>
          <w:szCs w:val="24"/>
        </w:rPr>
        <w:t>tanpa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melihat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kualitas</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kuantitas</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sesuai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kebutuhan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MP-ASI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bervariasi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padat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gizi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sanitasi</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hygienitas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harus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diperhatikan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supaya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bayi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tidak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terinfeksi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bakteri</w:t>
      </w:r>
      <w:proofErr w:type="spellEnd"/>
      <w:r w:rsidRPr="00DD1D01">
        <w:rPr>
          <w:rFonts w:ascii="Times New Roman" w:hAnsi="Times New Roman" w:cs="Times New Roman"/>
          <w:sz w:val="24"/>
          <w:szCs w:val="24"/>
        </w:rPr>
        <w:t>.</w:t>
      </w:r>
    </w:p>
    <w:p w14:paraId="1796E74D" w14:textId="77777777" w:rsidR="006C4967" w:rsidRPr="00DD1D01" w:rsidRDefault="006C4967" w:rsidP="00DD1D01">
      <w:pPr>
        <w:pStyle w:val="Default"/>
        <w:ind w:firstLine="851"/>
        <w:jc w:val="both"/>
      </w:pPr>
      <w:proofErr w:type="spellStart"/>
      <w:r w:rsidRPr="00DD1D01">
        <w:t>Poltekkes</w:t>
      </w:r>
      <w:proofErr w:type="spellEnd"/>
      <w:r w:rsidRPr="00DD1D01">
        <w:t xml:space="preserve"> </w:t>
      </w:r>
      <w:proofErr w:type="spellStart"/>
      <w:r w:rsidRPr="00DD1D01">
        <w:t>Kemenkes</w:t>
      </w:r>
      <w:proofErr w:type="spellEnd"/>
      <w:r w:rsidRPr="00DD1D01">
        <w:t xml:space="preserve"> Riau yang merupakan wadah untuk mengkaji dan sebagai media informasi dan teknologi berkewajiban untuk menerapkan keilmuannya untuk mengatasi permasalahan yang dihadapi oleh masyarakat melalui kegiatan pengabdian kepada masyarakat. Kegiatan pengabdian masyarakat yang dilaksanakan oleh Dosen dan mahasiswa Jurusan Gizi yakni dalam bentuk sosialisasi mengenai praktik pemberian MP-ASI pada ibu-ibu balita di wilayah kerja Puskesmas Harapan Raya Pekanbaru</w:t>
      </w:r>
      <w:r w:rsidRPr="00DD1D01">
        <w:rPr>
          <w:b/>
        </w:rPr>
        <w:t xml:space="preserve">. </w:t>
      </w:r>
      <w:r w:rsidRPr="00DD1D01">
        <w:t>Pengetahuan dan ketrampilan ibu akan semakin meningkat melalui sosialisasi praktik pemberian MP-ASI yang tepat.</w:t>
      </w:r>
    </w:p>
    <w:p w14:paraId="13342E4C" w14:textId="77777777" w:rsidR="00DD1D01" w:rsidRDefault="00DD1D01" w:rsidP="00DD1D01">
      <w:pPr>
        <w:spacing w:after="0" w:line="240" w:lineRule="auto"/>
        <w:outlineLvl w:val="0"/>
        <w:rPr>
          <w:rFonts w:ascii="Times New Roman" w:hAnsi="Times New Roman" w:cs="Times New Roman"/>
          <w:b/>
          <w:sz w:val="24"/>
          <w:szCs w:val="24"/>
          <w:lang w:val="id-ID"/>
        </w:rPr>
      </w:pPr>
    </w:p>
    <w:p w14:paraId="53E0CB5C" w14:textId="77777777" w:rsidR="00496FE8" w:rsidRPr="00DD1D01" w:rsidRDefault="00496FE8" w:rsidP="00DD1D01">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t>METODE P</w:t>
      </w:r>
      <w:r w:rsidRPr="00DD1D01">
        <w:rPr>
          <w:rFonts w:ascii="Times New Roman" w:hAnsi="Times New Roman" w:cs="Times New Roman"/>
          <w:b/>
          <w:sz w:val="24"/>
          <w:szCs w:val="24"/>
          <w:lang w:val="id-ID"/>
        </w:rPr>
        <w:t>ELAKSANAAN KEGIATAN</w:t>
      </w:r>
    </w:p>
    <w:p w14:paraId="31D54DAA" w14:textId="7A3B25FC" w:rsidR="00496FE8" w:rsidRPr="009F3C18" w:rsidRDefault="006C4967" w:rsidP="009F3C18">
      <w:pPr>
        <w:pStyle w:val="ListParagraph"/>
        <w:spacing w:line="240" w:lineRule="auto"/>
        <w:ind w:left="0" w:firstLine="709"/>
        <w:jc w:val="both"/>
        <w:rPr>
          <w:rFonts w:ascii="Times New Roman" w:hAnsi="Times New Roman" w:cs="Times New Roman"/>
          <w:sz w:val="24"/>
          <w:szCs w:val="24"/>
          <w:lang w:val="en-US"/>
        </w:rPr>
      </w:pPr>
      <w:r w:rsidRPr="00DD1D01">
        <w:rPr>
          <w:rFonts w:ascii="Times New Roman" w:hAnsi="Times New Roman" w:cs="Times New Roman"/>
          <w:sz w:val="24"/>
          <w:szCs w:val="24"/>
        </w:rPr>
        <w:t xml:space="preserve">Kegiatan pengabdian kepada masyarakat ini dilaksanakan </w:t>
      </w:r>
      <w:r w:rsidR="00D6668E">
        <w:rPr>
          <w:rFonts w:ascii="Times New Roman" w:hAnsi="Times New Roman" w:cs="Times New Roman"/>
          <w:sz w:val="24"/>
          <w:szCs w:val="24"/>
          <w:lang w:val="en-US"/>
        </w:rPr>
        <w:t xml:space="preserve">di </w:t>
      </w:r>
      <w:r w:rsidRPr="00DD1D01">
        <w:rPr>
          <w:rFonts w:ascii="Times New Roman" w:hAnsi="Times New Roman" w:cs="Times New Roman"/>
          <w:sz w:val="24"/>
          <w:szCs w:val="24"/>
        </w:rPr>
        <w:t xml:space="preserve">wilayah kerja Puskesmas Harapan Raya Kota Pekanbaru. Metode </w:t>
      </w:r>
      <w:r w:rsidRPr="00DD1D01">
        <w:rPr>
          <w:rFonts w:ascii="Times New Roman" w:hAnsi="Times New Roman" w:cs="Times New Roman"/>
          <w:sz w:val="24"/>
          <w:szCs w:val="24"/>
          <w:lang w:val="en-ID"/>
        </w:rPr>
        <w:t xml:space="preserve">yang </w:t>
      </w:r>
      <w:proofErr w:type="spellStart"/>
      <w:r w:rsidRPr="00DD1D01">
        <w:rPr>
          <w:rFonts w:ascii="Times New Roman" w:hAnsi="Times New Roman" w:cs="Times New Roman"/>
          <w:sz w:val="24"/>
          <w:szCs w:val="24"/>
          <w:lang w:val="en-ID"/>
        </w:rPr>
        <w:t>digunakan</w:t>
      </w:r>
      <w:proofErr w:type="spellEnd"/>
      <w:r w:rsidRPr="00DD1D01">
        <w:rPr>
          <w:rFonts w:ascii="Times New Roman" w:hAnsi="Times New Roman" w:cs="Times New Roman"/>
          <w:sz w:val="24"/>
          <w:szCs w:val="24"/>
          <w:lang w:val="en-ID"/>
        </w:rPr>
        <w:t xml:space="preserve"> </w:t>
      </w:r>
      <w:r w:rsidRPr="00DD1D01">
        <w:rPr>
          <w:rFonts w:ascii="Times New Roman" w:hAnsi="Times New Roman" w:cs="Times New Roman"/>
          <w:sz w:val="24"/>
          <w:szCs w:val="24"/>
        </w:rPr>
        <w:t>meliputi FGD (</w:t>
      </w:r>
      <w:proofErr w:type="spellStart"/>
      <w:r w:rsidRPr="00DD1D01">
        <w:rPr>
          <w:rFonts w:ascii="Times New Roman" w:hAnsi="Times New Roman" w:cs="Times New Roman"/>
          <w:i/>
          <w:sz w:val="24"/>
          <w:szCs w:val="24"/>
        </w:rPr>
        <w:t>Focus</w:t>
      </w:r>
      <w:proofErr w:type="spellEnd"/>
      <w:r w:rsidRPr="00DD1D01">
        <w:rPr>
          <w:rFonts w:ascii="Times New Roman" w:hAnsi="Times New Roman" w:cs="Times New Roman"/>
          <w:i/>
          <w:sz w:val="24"/>
          <w:szCs w:val="24"/>
        </w:rPr>
        <w:t xml:space="preserve"> Group </w:t>
      </w:r>
      <w:proofErr w:type="spellStart"/>
      <w:r w:rsidRPr="00DD1D01">
        <w:rPr>
          <w:rFonts w:ascii="Times New Roman" w:hAnsi="Times New Roman" w:cs="Times New Roman"/>
          <w:i/>
          <w:sz w:val="24"/>
          <w:szCs w:val="24"/>
        </w:rPr>
        <w:t>Discussion</w:t>
      </w:r>
      <w:proofErr w:type="spellEnd"/>
      <w:r w:rsidRPr="00DD1D01">
        <w:rPr>
          <w:rFonts w:ascii="Times New Roman" w:hAnsi="Times New Roman" w:cs="Times New Roman"/>
          <w:i/>
          <w:sz w:val="24"/>
          <w:szCs w:val="24"/>
        </w:rPr>
        <w:t>)</w:t>
      </w:r>
      <w:r w:rsidRPr="00DD1D01">
        <w:rPr>
          <w:rFonts w:ascii="Times New Roman" w:hAnsi="Times New Roman" w:cs="Times New Roman"/>
          <w:sz w:val="24"/>
          <w:szCs w:val="24"/>
        </w:rPr>
        <w:t xml:space="preserve">, </w:t>
      </w:r>
      <w:proofErr w:type="spellStart"/>
      <w:r w:rsidR="00D6668E">
        <w:rPr>
          <w:rFonts w:ascii="Times New Roman" w:hAnsi="Times New Roman" w:cs="Times New Roman"/>
          <w:sz w:val="24"/>
          <w:szCs w:val="24"/>
          <w:lang w:val="en-US"/>
        </w:rPr>
        <w:t>penyuluhan</w:t>
      </w:r>
      <w:proofErr w:type="spellEnd"/>
      <w:r w:rsidRPr="00DD1D01">
        <w:rPr>
          <w:rFonts w:ascii="Times New Roman" w:hAnsi="Times New Roman" w:cs="Times New Roman"/>
          <w:sz w:val="24"/>
          <w:szCs w:val="24"/>
        </w:rPr>
        <w:t xml:space="preserve">, </w:t>
      </w:r>
      <w:proofErr w:type="spellStart"/>
      <w:r w:rsidR="009F3C18">
        <w:rPr>
          <w:rFonts w:ascii="Times New Roman" w:hAnsi="Times New Roman" w:cs="Times New Roman"/>
          <w:sz w:val="24"/>
          <w:szCs w:val="24"/>
          <w:lang w:val="en-US"/>
        </w:rPr>
        <w:t>praktik</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pengolahan</w:t>
      </w:r>
      <w:proofErr w:type="spellEnd"/>
      <w:r w:rsidR="009F3C18">
        <w:rPr>
          <w:rFonts w:ascii="Times New Roman" w:hAnsi="Times New Roman" w:cs="Times New Roman"/>
          <w:sz w:val="24"/>
          <w:szCs w:val="24"/>
          <w:lang w:val="en-US"/>
        </w:rPr>
        <w:t xml:space="preserve"> menu</w:t>
      </w:r>
      <w:r w:rsidRPr="00DD1D01">
        <w:rPr>
          <w:rFonts w:ascii="Times New Roman" w:hAnsi="Times New Roman" w:cs="Times New Roman"/>
          <w:sz w:val="24"/>
          <w:szCs w:val="24"/>
        </w:rPr>
        <w:t xml:space="preserve">, dan </w:t>
      </w:r>
      <w:proofErr w:type="spellStart"/>
      <w:r w:rsidR="009F3C18">
        <w:rPr>
          <w:rFonts w:ascii="Times New Roman" w:hAnsi="Times New Roman" w:cs="Times New Roman"/>
          <w:sz w:val="24"/>
          <w:szCs w:val="24"/>
          <w:lang w:val="en-US"/>
        </w:rPr>
        <w:t>a</w:t>
      </w:r>
      <w:r w:rsidRPr="00DD1D01">
        <w:rPr>
          <w:rFonts w:ascii="Times New Roman" w:hAnsi="Times New Roman" w:cs="Times New Roman"/>
          <w:sz w:val="24"/>
          <w:szCs w:val="24"/>
        </w:rPr>
        <w:t>dvokasi</w:t>
      </w:r>
      <w:proofErr w:type="spellEnd"/>
      <w:r w:rsidRPr="00DD1D01">
        <w:rPr>
          <w:rFonts w:ascii="Times New Roman" w:hAnsi="Times New Roman" w:cs="Times New Roman"/>
          <w:sz w:val="24"/>
          <w:szCs w:val="24"/>
        </w:rPr>
        <w:t>. Evaluasi</w:t>
      </w:r>
      <w:r w:rsidRPr="00DD1D01">
        <w:rPr>
          <w:rFonts w:ascii="Times New Roman" w:hAnsi="Times New Roman" w:cs="Times New Roman"/>
          <w:sz w:val="24"/>
          <w:szCs w:val="24"/>
          <w:lang w:val="en-ID"/>
        </w:rPr>
        <w:t xml:space="preserve"> </w:t>
      </w:r>
      <w:proofErr w:type="spellStart"/>
      <w:r w:rsidRPr="00DD1D01">
        <w:rPr>
          <w:rFonts w:ascii="Times New Roman" w:hAnsi="Times New Roman" w:cs="Times New Roman"/>
          <w:sz w:val="24"/>
          <w:szCs w:val="24"/>
          <w:lang w:val="en-ID"/>
        </w:rPr>
        <w:t>kegiatan</w:t>
      </w:r>
      <w:proofErr w:type="spellEnd"/>
      <w:r w:rsidRPr="00DD1D01">
        <w:rPr>
          <w:rFonts w:ascii="Times New Roman" w:hAnsi="Times New Roman" w:cs="Times New Roman"/>
          <w:sz w:val="24"/>
          <w:szCs w:val="24"/>
        </w:rPr>
        <w:t xml:space="preserve"> dilaksanakan di awal dan akhir kegiatan</w:t>
      </w:r>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terhadap</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aspek</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pengetahuan</w:t>
      </w:r>
      <w:proofErr w:type="spellEnd"/>
      <w:r w:rsidR="009F3C18">
        <w:rPr>
          <w:rFonts w:ascii="Times New Roman" w:hAnsi="Times New Roman" w:cs="Times New Roman"/>
          <w:sz w:val="24"/>
          <w:szCs w:val="24"/>
          <w:lang w:val="en-US"/>
        </w:rPr>
        <w:t xml:space="preserve"> dan </w:t>
      </w:r>
      <w:proofErr w:type="spellStart"/>
      <w:r w:rsidR="009F3C18">
        <w:rPr>
          <w:rFonts w:ascii="Times New Roman" w:hAnsi="Times New Roman" w:cs="Times New Roman"/>
          <w:sz w:val="24"/>
          <w:szCs w:val="24"/>
          <w:lang w:val="en-US"/>
        </w:rPr>
        <w:t>keterampilan</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Evaluasi</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pengetahuan</w:t>
      </w:r>
      <w:proofErr w:type="spellEnd"/>
      <w:r w:rsidRPr="00DD1D01">
        <w:rPr>
          <w:rFonts w:ascii="Times New Roman" w:hAnsi="Times New Roman" w:cs="Times New Roman"/>
          <w:sz w:val="24"/>
          <w:szCs w:val="24"/>
        </w:rPr>
        <w:t xml:space="preserve"> </w:t>
      </w:r>
      <w:proofErr w:type="spellStart"/>
      <w:r w:rsidR="009F3C18">
        <w:rPr>
          <w:rFonts w:ascii="Times New Roman" w:hAnsi="Times New Roman" w:cs="Times New Roman"/>
          <w:sz w:val="24"/>
          <w:szCs w:val="24"/>
          <w:lang w:val="en-US"/>
        </w:rPr>
        <w:t>berupa</w:t>
      </w:r>
      <w:proofErr w:type="spellEnd"/>
      <w:r w:rsidR="009F3C18">
        <w:rPr>
          <w:rFonts w:ascii="Times New Roman" w:hAnsi="Times New Roman" w:cs="Times New Roman"/>
          <w:sz w:val="24"/>
          <w:szCs w:val="24"/>
          <w:lang w:val="en-US"/>
        </w:rPr>
        <w:t xml:space="preserve"> </w:t>
      </w:r>
      <w:r w:rsidR="009F3C18">
        <w:rPr>
          <w:rFonts w:ascii="Times New Roman" w:hAnsi="Times New Roman" w:cs="Times New Roman"/>
          <w:i/>
          <w:iCs/>
          <w:sz w:val="24"/>
          <w:szCs w:val="24"/>
          <w:lang w:val="en-US"/>
        </w:rPr>
        <w:t xml:space="preserve">pre </w:t>
      </w:r>
      <w:r w:rsidR="009F3C18">
        <w:rPr>
          <w:rFonts w:ascii="Times New Roman" w:hAnsi="Times New Roman" w:cs="Times New Roman"/>
          <w:sz w:val="24"/>
          <w:szCs w:val="24"/>
          <w:lang w:val="en-US"/>
        </w:rPr>
        <w:t xml:space="preserve">dan </w:t>
      </w:r>
      <w:r w:rsidR="009F3C18">
        <w:rPr>
          <w:rFonts w:ascii="Times New Roman" w:hAnsi="Times New Roman" w:cs="Times New Roman"/>
          <w:i/>
          <w:iCs/>
          <w:sz w:val="24"/>
          <w:szCs w:val="24"/>
          <w:lang w:val="en-US"/>
        </w:rPr>
        <w:t xml:space="preserve">post test </w:t>
      </w:r>
      <w:r w:rsidRPr="00DD1D01">
        <w:rPr>
          <w:rFonts w:ascii="Times New Roman" w:hAnsi="Times New Roman" w:cs="Times New Roman"/>
          <w:sz w:val="24"/>
          <w:szCs w:val="24"/>
        </w:rPr>
        <w:t>dengan menggunakan kuesioner pengetahuan. Evaluasi praktik pengolahan MP-ASI dilakukan dengan cara pengamatan secara langsung oleh tim penilai</w:t>
      </w:r>
      <w:r w:rsidR="009F3C18">
        <w:rPr>
          <w:rFonts w:ascii="Times New Roman" w:hAnsi="Times New Roman" w:cs="Times New Roman"/>
          <w:sz w:val="24"/>
          <w:szCs w:val="24"/>
          <w:lang w:val="en-US"/>
        </w:rPr>
        <w:t xml:space="preserve"> yang </w:t>
      </w:r>
      <w:r w:rsidRPr="00DD1D01">
        <w:rPr>
          <w:rFonts w:ascii="Times New Roman" w:hAnsi="Times New Roman" w:cs="Times New Roman"/>
          <w:sz w:val="24"/>
          <w:szCs w:val="24"/>
        </w:rPr>
        <w:t xml:space="preserve">terdiri dari dosen Jurusan Gizi dan mahasiswa. Peserta pelatihan diminta untuk mempraktikkan langsung proses pengolahan MP-ASI yang tepat. Penilaian yang dilakukan dimulai dari proses persiapan, proses pengolahan hingga proses penyajian dengan menggunakan </w:t>
      </w:r>
      <w:proofErr w:type="spellStart"/>
      <w:r w:rsidRPr="00DD1D01">
        <w:rPr>
          <w:rFonts w:ascii="Times New Roman" w:hAnsi="Times New Roman" w:cs="Times New Roman"/>
          <w:i/>
          <w:sz w:val="24"/>
          <w:szCs w:val="24"/>
        </w:rPr>
        <w:t>checklist</w:t>
      </w:r>
      <w:proofErr w:type="spellEnd"/>
      <w:r w:rsidRPr="00DD1D01">
        <w:rPr>
          <w:rFonts w:ascii="Times New Roman" w:hAnsi="Times New Roman" w:cs="Times New Roman"/>
          <w:sz w:val="24"/>
          <w:szCs w:val="24"/>
        </w:rPr>
        <w:t>. Indikator pencapaian tujuan yang digunakan meliputi peningkatan persentase pengetahuan dan ibu-ibu mampu mengolah MP-ASI yang tepat.</w:t>
      </w:r>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Kegiatan</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ini</w:t>
      </w:r>
      <w:proofErr w:type="spellEnd"/>
      <w:r w:rsidR="009F3C18">
        <w:rPr>
          <w:rFonts w:ascii="Times New Roman" w:hAnsi="Times New Roman" w:cs="Times New Roman"/>
          <w:sz w:val="24"/>
          <w:szCs w:val="24"/>
          <w:lang w:val="en-US"/>
        </w:rPr>
        <w:t xml:space="preserve"> </w:t>
      </w:r>
      <w:proofErr w:type="spellStart"/>
      <w:r w:rsidR="009F3C18">
        <w:rPr>
          <w:rFonts w:ascii="Times New Roman" w:hAnsi="Times New Roman" w:cs="Times New Roman"/>
          <w:sz w:val="24"/>
          <w:szCs w:val="24"/>
          <w:lang w:val="en-US"/>
        </w:rPr>
        <w:t>diikuti</w:t>
      </w:r>
      <w:proofErr w:type="spellEnd"/>
      <w:r w:rsidR="009F3C18">
        <w:rPr>
          <w:rFonts w:ascii="Times New Roman" w:hAnsi="Times New Roman" w:cs="Times New Roman"/>
          <w:sz w:val="24"/>
          <w:szCs w:val="24"/>
          <w:lang w:val="en-US"/>
        </w:rPr>
        <w:t xml:space="preserve"> oleh 45 </w:t>
      </w:r>
      <w:proofErr w:type="spellStart"/>
      <w:r w:rsidR="009F3C18">
        <w:rPr>
          <w:rFonts w:ascii="Times New Roman" w:hAnsi="Times New Roman" w:cs="Times New Roman"/>
          <w:sz w:val="24"/>
          <w:szCs w:val="24"/>
          <w:lang w:val="en-US"/>
        </w:rPr>
        <w:t>peserta</w:t>
      </w:r>
      <w:proofErr w:type="spellEnd"/>
      <w:r w:rsidR="009F3C18">
        <w:rPr>
          <w:rFonts w:ascii="Times New Roman" w:hAnsi="Times New Roman" w:cs="Times New Roman"/>
          <w:sz w:val="24"/>
          <w:szCs w:val="24"/>
          <w:lang w:val="en-US"/>
        </w:rPr>
        <w:t xml:space="preserve">. </w:t>
      </w:r>
    </w:p>
    <w:p w14:paraId="5F113884" w14:textId="77777777" w:rsidR="00496FE8" w:rsidRPr="00DD1D01" w:rsidRDefault="00496FE8" w:rsidP="00DD1D01">
      <w:pPr>
        <w:spacing w:after="0" w:line="240" w:lineRule="auto"/>
        <w:rPr>
          <w:rFonts w:ascii="Times New Roman" w:hAnsi="Times New Roman" w:cs="Times New Roman"/>
          <w:b/>
          <w:sz w:val="24"/>
          <w:szCs w:val="24"/>
          <w:lang w:val="id-ID"/>
        </w:rPr>
      </w:pPr>
      <w:r w:rsidRPr="00DD1D01">
        <w:rPr>
          <w:rFonts w:ascii="Times New Roman" w:hAnsi="Times New Roman" w:cs="Times New Roman"/>
          <w:b/>
          <w:sz w:val="24"/>
          <w:szCs w:val="24"/>
        </w:rPr>
        <w:t>HASIL DAN</w:t>
      </w:r>
      <w:r w:rsidRPr="00DD1D01">
        <w:rPr>
          <w:rFonts w:ascii="Times New Roman" w:hAnsi="Times New Roman" w:cs="Times New Roman"/>
          <w:b/>
          <w:spacing w:val="-9"/>
          <w:sz w:val="24"/>
          <w:szCs w:val="24"/>
        </w:rPr>
        <w:t xml:space="preserve"> </w:t>
      </w:r>
      <w:r w:rsidRPr="00DD1D01">
        <w:rPr>
          <w:rFonts w:ascii="Times New Roman" w:hAnsi="Times New Roman" w:cs="Times New Roman"/>
          <w:b/>
          <w:sz w:val="24"/>
          <w:szCs w:val="24"/>
        </w:rPr>
        <w:t>PEMBAHASAN</w:t>
      </w:r>
    </w:p>
    <w:p w14:paraId="7166CB4D" w14:textId="7C1F9801" w:rsidR="006C4967" w:rsidRDefault="006C4967" w:rsidP="00DD1D01">
      <w:pPr>
        <w:spacing w:after="0" w:line="240" w:lineRule="auto"/>
        <w:jc w:val="both"/>
        <w:rPr>
          <w:rFonts w:ascii="Times New Roman" w:hAnsi="Times New Roman" w:cs="Times New Roman"/>
          <w:sz w:val="24"/>
          <w:szCs w:val="24"/>
        </w:rPr>
      </w:pPr>
      <w:r w:rsidRPr="00DD1D01">
        <w:rPr>
          <w:rFonts w:ascii="Times New Roman" w:hAnsi="Times New Roman" w:cs="Times New Roman"/>
          <w:sz w:val="24"/>
          <w:szCs w:val="24"/>
        </w:rPr>
        <w:tab/>
      </w: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hasil</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pengumpulan</w:t>
      </w:r>
      <w:proofErr w:type="spellEnd"/>
      <w:r w:rsidRPr="00DD1D01">
        <w:rPr>
          <w:rFonts w:ascii="Times New Roman" w:hAnsi="Times New Roman" w:cs="Times New Roman"/>
          <w:sz w:val="24"/>
          <w:szCs w:val="24"/>
        </w:rPr>
        <w:t xml:space="preserve"> data yang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diperoleh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jumlah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mengikuti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sebanyak</w:t>
      </w:r>
      <w:proofErr w:type="spellEnd"/>
      <w:r w:rsidRPr="00DD1D01">
        <w:rPr>
          <w:rFonts w:ascii="Times New Roman" w:hAnsi="Times New Roman" w:cs="Times New Roman"/>
          <w:sz w:val="24"/>
          <w:szCs w:val="24"/>
        </w:rPr>
        <w:t xml:space="preserve"> 45 orang.</w:t>
      </w:r>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Karakteristik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rPr>
        <w:t xml:space="preserve"> 1.</w:t>
      </w:r>
    </w:p>
    <w:p w14:paraId="6317599E" w14:textId="77777777" w:rsidR="00D6668E" w:rsidRPr="00DD1D01" w:rsidRDefault="00D6668E" w:rsidP="00DD1D01">
      <w:pPr>
        <w:spacing w:after="0" w:line="240" w:lineRule="auto"/>
        <w:jc w:val="both"/>
        <w:rPr>
          <w:rFonts w:ascii="Times New Roman" w:hAnsi="Times New Roman" w:cs="Times New Roman"/>
          <w:sz w:val="24"/>
          <w:szCs w:val="24"/>
          <w:lang w:val="id-ID"/>
        </w:rPr>
      </w:pPr>
    </w:p>
    <w:p w14:paraId="0F924C40" w14:textId="77777777" w:rsidR="006C4967" w:rsidRPr="00DD1D01" w:rsidRDefault="006C4967" w:rsidP="00DD1D01">
      <w:pPr>
        <w:pStyle w:val="Caption"/>
        <w:spacing w:after="0"/>
        <w:jc w:val="center"/>
        <w:rPr>
          <w:rFonts w:ascii="Times New Roman" w:hAnsi="Times New Roman" w:cs="Times New Roman"/>
          <w:b w:val="0"/>
          <w:color w:val="auto"/>
          <w:sz w:val="24"/>
          <w:szCs w:val="24"/>
        </w:rPr>
      </w:pPr>
      <w:bookmarkStart w:id="1" w:name="_Toc20209619"/>
      <w:proofErr w:type="spellStart"/>
      <w:r w:rsidRPr="00DD1D01">
        <w:rPr>
          <w:rFonts w:ascii="Times New Roman" w:hAnsi="Times New Roman" w:cs="Times New Roman"/>
          <w:color w:val="auto"/>
          <w:sz w:val="24"/>
          <w:szCs w:val="24"/>
        </w:rPr>
        <w:t>Tabel</w:t>
      </w:r>
      <w:proofErr w:type="spellEnd"/>
      <w:r w:rsidRPr="00DD1D01">
        <w:rPr>
          <w:rFonts w:ascii="Times New Roman" w:hAnsi="Times New Roman" w:cs="Times New Roman"/>
          <w:color w:val="auto"/>
          <w:sz w:val="24"/>
          <w:szCs w:val="24"/>
        </w:rPr>
        <w:t xml:space="preserve">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1</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Karakteristik Responden</w:t>
      </w:r>
      <w:bookmarkEnd w:id="1"/>
    </w:p>
    <w:tbl>
      <w:tblPr>
        <w:tblStyle w:val="TableGrid"/>
        <w:tblW w:w="0" w:type="auto"/>
        <w:jc w:val="center"/>
        <w:tblLook w:val="04A0" w:firstRow="1" w:lastRow="0" w:firstColumn="1" w:lastColumn="0" w:noHBand="0" w:noVBand="1"/>
      </w:tblPr>
      <w:tblGrid>
        <w:gridCol w:w="817"/>
        <w:gridCol w:w="2868"/>
        <w:gridCol w:w="1843"/>
        <w:gridCol w:w="1842"/>
      </w:tblGrid>
      <w:tr w:rsidR="006C4967" w:rsidRPr="00DD1D01" w14:paraId="540A4A9C"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A83EFB7"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No.</w:t>
            </w:r>
          </w:p>
        </w:tc>
        <w:tc>
          <w:tcPr>
            <w:tcW w:w="2868" w:type="dxa"/>
            <w:tcBorders>
              <w:top w:val="single" w:sz="4" w:space="0" w:color="auto"/>
              <w:left w:val="single" w:sz="4" w:space="0" w:color="auto"/>
              <w:bottom w:val="single" w:sz="4" w:space="0" w:color="auto"/>
              <w:right w:val="single" w:sz="4" w:space="0" w:color="auto"/>
            </w:tcBorders>
            <w:hideMark/>
          </w:tcPr>
          <w:p w14:paraId="32902FB9" w14:textId="77777777" w:rsidR="006C4967" w:rsidRPr="00DD1D01" w:rsidRDefault="006C4967" w:rsidP="00DD1D01">
            <w:pPr>
              <w:jc w:val="center"/>
              <w:rPr>
                <w:rFonts w:ascii="Times New Roman" w:hAnsi="Times New Roman" w:cs="Times New Roman"/>
                <w:b/>
                <w:sz w:val="24"/>
                <w:szCs w:val="24"/>
              </w:rPr>
            </w:pPr>
            <w:proofErr w:type="spellStart"/>
            <w:r w:rsidRPr="00DD1D01">
              <w:rPr>
                <w:rFonts w:ascii="Times New Roman" w:hAnsi="Times New Roman" w:cs="Times New Roman"/>
                <w:b/>
                <w:sz w:val="24"/>
                <w:szCs w:val="24"/>
              </w:rPr>
              <w:t>Variabel</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083A9F1"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n</w:t>
            </w:r>
          </w:p>
        </w:tc>
        <w:tc>
          <w:tcPr>
            <w:tcW w:w="1842" w:type="dxa"/>
            <w:tcBorders>
              <w:top w:val="single" w:sz="4" w:space="0" w:color="auto"/>
              <w:left w:val="single" w:sz="4" w:space="0" w:color="auto"/>
              <w:bottom w:val="single" w:sz="4" w:space="0" w:color="auto"/>
              <w:right w:val="single" w:sz="4" w:space="0" w:color="auto"/>
            </w:tcBorders>
            <w:hideMark/>
          </w:tcPr>
          <w:p w14:paraId="361B654F"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w:t>
            </w:r>
          </w:p>
        </w:tc>
      </w:tr>
      <w:tr w:rsidR="006C4967" w:rsidRPr="00DD1D01" w14:paraId="02909050"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29DD2461"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1.</w:t>
            </w:r>
          </w:p>
        </w:tc>
        <w:tc>
          <w:tcPr>
            <w:tcW w:w="2868" w:type="dxa"/>
            <w:tcBorders>
              <w:top w:val="single" w:sz="4" w:space="0" w:color="auto"/>
              <w:left w:val="single" w:sz="4" w:space="0" w:color="auto"/>
              <w:bottom w:val="single" w:sz="4" w:space="0" w:color="auto"/>
              <w:right w:val="single" w:sz="4" w:space="0" w:color="auto"/>
            </w:tcBorders>
            <w:hideMark/>
          </w:tcPr>
          <w:p w14:paraId="23C971AF" w14:textId="77777777" w:rsidR="006C4967" w:rsidRPr="00DD1D01" w:rsidRDefault="006C4967" w:rsidP="00DD1D01">
            <w:pPr>
              <w:rPr>
                <w:rFonts w:ascii="Times New Roman" w:hAnsi="Times New Roman" w:cs="Times New Roman"/>
                <w:b/>
                <w:sz w:val="24"/>
                <w:szCs w:val="24"/>
              </w:rPr>
            </w:pPr>
            <w:proofErr w:type="spellStart"/>
            <w:r w:rsidRPr="00DD1D01">
              <w:rPr>
                <w:rFonts w:ascii="Times New Roman" w:hAnsi="Times New Roman" w:cs="Times New Roman"/>
                <w:b/>
                <w:sz w:val="24"/>
                <w:szCs w:val="24"/>
              </w:rPr>
              <w:t>Usia</w:t>
            </w:r>
            <w:proofErr w:type="spellEnd"/>
            <w:r w:rsidRPr="00DD1D01">
              <w:rPr>
                <w:rFonts w:ascii="Times New Roman" w:hAnsi="Times New Roman" w:cs="Times New Roman"/>
                <w:b/>
                <w:sz w:val="24"/>
                <w:szCs w:val="24"/>
              </w:rPr>
              <w:t xml:space="preserve"> Ibu</w:t>
            </w:r>
          </w:p>
          <w:p w14:paraId="021B1541"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20 – 25 Tahun</w:t>
            </w:r>
          </w:p>
          <w:p w14:paraId="640B0773"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26 – 30 Tahun</w:t>
            </w:r>
          </w:p>
          <w:p w14:paraId="1629A066"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31 – 35 Tahun</w:t>
            </w:r>
          </w:p>
          <w:p w14:paraId="55FB1676"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lang w:val="en-US"/>
              </w:rPr>
            </w:pPr>
            <w:r w:rsidRPr="00DD1D01">
              <w:rPr>
                <w:rFonts w:ascii="Times New Roman" w:hAnsi="Times New Roman" w:cs="Times New Roman"/>
                <w:sz w:val="24"/>
                <w:szCs w:val="24"/>
              </w:rPr>
              <w:t>36 – 40 Tahun</w:t>
            </w:r>
          </w:p>
        </w:tc>
        <w:tc>
          <w:tcPr>
            <w:tcW w:w="1843" w:type="dxa"/>
            <w:tcBorders>
              <w:top w:val="single" w:sz="4" w:space="0" w:color="auto"/>
              <w:left w:val="single" w:sz="4" w:space="0" w:color="auto"/>
              <w:bottom w:val="single" w:sz="4" w:space="0" w:color="auto"/>
              <w:right w:val="single" w:sz="4" w:space="0" w:color="auto"/>
            </w:tcBorders>
          </w:tcPr>
          <w:p w14:paraId="1C99898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493EDA83"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8</w:t>
            </w:r>
          </w:p>
          <w:p w14:paraId="0B51A9D6"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12</w:t>
            </w:r>
          </w:p>
          <w:p w14:paraId="56ED2CD7"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14</w:t>
            </w:r>
          </w:p>
          <w:p w14:paraId="63DE137D"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tc>
        <w:tc>
          <w:tcPr>
            <w:tcW w:w="1842" w:type="dxa"/>
            <w:tcBorders>
              <w:top w:val="single" w:sz="4" w:space="0" w:color="auto"/>
              <w:left w:val="single" w:sz="4" w:space="0" w:color="auto"/>
              <w:bottom w:val="single" w:sz="4" w:space="0" w:color="auto"/>
              <w:right w:val="single" w:sz="4" w:space="0" w:color="auto"/>
            </w:tcBorders>
          </w:tcPr>
          <w:p w14:paraId="599E8504" w14:textId="77777777" w:rsidR="006C4967" w:rsidRPr="00DD1D01" w:rsidRDefault="006C4967" w:rsidP="00DD1D01">
            <w:pPr>
              <w:jc w:val="center"/>
              <w:rPr>
                <w:rFonts w:ascii="Times New Roman" w:hAnsi="Times New Roman" w:cs="Times New Roman"/>
                <w:sz w:val="24"/>
                <w:szCs w:val="24"/>
              </w:rPr>
            </w:pPr>
          </w:p>
          <w:p w14:paraId="3161C5CB"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17.8</w:t>
            </w:r>
          </w:p>
          <w:p w14:paraId="0EEDC056"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26.7</w:t>
            </w:r>
          </w:p>
          <w:p w14:paraId="51F85093"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31.1</w:t>
            </w:r>
          </w:p>
          <w:p w14:paraId="3E37ED1F"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tc>
      </w:tr>
      <w:tr w:rsidR="006C4967" w:rsidRPr="00DD1D01" w14:paraId="21CDE305"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EFCFC90"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w:t>
            </w:r>
          </w:p>
        </w:tc>
        <w:tc>
          <w:tcPr>
            <w:tcW w:w="2868" w:type="dxa"/>
            <w:tcBorders>
              <w:top w:val="single" w:sz="4" w:space="0" w:color="auto"/>
              <w:left w:val="single" w:sz="4" w:space="0" w:color="auto"/>
              <w:bottom w:val="single" w:sz="4" w:space="0" w:color="auto"/>
              <w:right w:val="single" w:sz="4" w:space="0" w:color="auto"/>
            </w:tcBorders>
            <w:hideMark/>
          </w:tcPr>
          <w:p w14:paraId="4A7226A9" w14:textId="77777777" w:rsidR="006C4967" w:rsidRPr="00DD1D01" w:rsidRDefault="006C4967" w:rsidP="00DD1D01">
            <w:pPr>
              <w:rPr>
                <w:rFonts w:ascii="Times New Roman" w:hAnsi="Times New Roman" w:cs="Times New Roman"/>
                <w:b/>
                <w:sz w:val="24"/>
                <w:szCs w:val="24"/>
              </w:rPr>
            </w:pPr>
            <w:proofErr w:type="spellStart"/>
            <w:r w:rsidRPr="00DD1D01">
              <w:rPr>
                <w:rFonts w:ascii="Times New Roman" w:hAnsi="Times New Roman" w:cs="Times New Roman"/>
                <w:b/>
                <w:sz w:val="24"/>
                <w:szCs w:val="24"/>
              </w:rPr>
              <w:t>Pekerjaan</w:t>
            </w:r>
            <w:proofErr w:type="spellEnd"/>
            <w:r w:rsidRPr="00DD1D01">
              <w:rPr>
                <w:rFonts w:ascii="Times New Roman" w:hAnsi="Times New Roman" w:cs="Times New Roman"/>
                <w:b/>
                <w:sz w:val="24"/>
                <w:szCs w:val="24"/>
              </w:rPr>
              <w:t xml:space="preserve"> Ibu</w:t>
            </w:r>
          </w:p>
          <w:p w14:paraId="18420607"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IRT</w:t>
            </w:r>
          </w:p>
          <w:p w14:paraId="37EDEBD9"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Wiraswasta</w:t>
            </w:r>
          </w:p>
          <w:p w14:paraId="3D7DAB3D"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Pegawai Swasta</w:t>
            </w:r>
          </w:p>
          <w:p w14:paraId="191F20F9"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Guru</w:t>
            </w:r>
          </w:p>
          <w:p w14:paraId="5A40B3D1"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lastRenderedPageBreak/>
              <w:t>Bidan</w:t>
            </w:r>
          </w:p>
          <w:p w14:paraId="7F3F3E13" w14:textId="77777777" w:rsidR="006C4967" w:rsidRPr="00DD1D01" w:rsidRDefault="006C4967" w:rsidP="00DD1D01">
            <w:pPr>
              <w:pStyle w:val="ListParagraph"/>
              <w:numPr>
                <w:ilvl w:val="0"/>
                <w:numId w:val="14"/>
              </w:numPr>
              <w:rPr>
                <w:rFonts w:ascii="Times New Roman" w:hAnsi="Times New Roman" w:cs="Times New Roman"/>
                <w:sz w:val="24"/>
                <w:szCs w:val="24"/>
                <w:lang w:val="en-US"/>
              </w:rPr>
            </w:pPr>
            <w:r w:rsidRPr="00DD1D01">
              <w:rPr>
                <w:rFonts w:ascii="Times New Roman" w:hAnsi="Times New Roman" w:cs="Times New Roman"/>
                <w:sz w:val="24"/>
                <w:szCs w:val="24"/>
              </w:rPr>
              <w:t>PNS</w:t>
            </w:r>
          </w:p>
        </w:tc>
        <w:tc>
          <w:tcPr>
            <w:tcW w:w="1843" w:type="dxa"/>
            <w:tcBorders>
              <w:top w:val="single" w:sz="4" w:space="0" w:color="auto"/>
              <w:left w:val="single" w:sz="4" w:space="0" w:color="auto"/>
              <w:bottom w:val="single" w:sz="4" w:space="0" w:color="auto"/>
              <w:right w:val="single" w:sz="4" w:space="0" w:color="auto"/>
            </w:tcBorders>
          </w:tcPr>
          <w:p w14:paraId="383D675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26B29255"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37</w:t>
            </w:r>
          </w:p>
          <w:p w14:paraId="2BA487EB"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p w14:paraId="61FF0F52"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p w14:paraId="10FBAB8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w:t>
            </w:r>
          </w:p>
          <w:p w14:paraId="21F06C15"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lastRenderedPageBreak/>
              <w:t>1</w:t>
            </w:r>
          </w:p>
          <w:p w14:paraId="1F6F15C8"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03A35D52" w14:textId="77777777" w:rsidR="006C4967" w:rsidRPr="00DD1D01" w:rsidRDefault="006C4967" w:rsidP="00DD1D01">
            <w:pPr>
              <w:jc w:val="center"/>
              <w:rPr>
                <w:rFonts w:ascii="Times New Roman" w:hAnsi="Times New Roman" w:cs="Times New Roman"/>
                <w:sz w:val="24"/>
                <w:szCs w:val="24"/>
              </w:rPr>
            </w:pPr>
          </w:p>
          <w:p w14:paraId="2D3FC717"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82.2</w:t>
            </w:r>
          </w:p>
          <w:p w14:paraId="02C58EF5"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p w14:paraId="7009F90F"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p w14:paraId="49A4AD29"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2.2</w:t>
            </w:r>
          </w:p>
          <w:p w14:paraId="4D93E046"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lastRenderedPageBreak/>
              <w:t>2.2</w:t>
            </w:r>
          </w:p>
          <w:p w14:paraId="3D0FCA3A"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tc>
      </w:tr>
      <w:tr w:rsidR="006C4967" w:rsidRPr="00DD1D01" w14:paraId="3A7737C0"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28B0962"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lastRenderedPageBreak/>
              <w:t>3.</w:t>
            </w:r>
          </w:p>
        </w:tc>
        <w:tc>
          <w:tcPr>
            <w:tcW w:w="2868" w:type="dxa"/>
            <w:tcBorders>
              <w:top w:val="single" w:sz="4" w:space="0" w:color="auto"/>
              <w:left w:val="single" w:sz="4" w:space="0" w:color="auto"/>
              <w:bottom w:val="single" w:sz="4" w:space="0" w:color="auto"/>
              <w:right w:val="single" w:sz="4" w:space="0" w:color="auto"/>
            </w:tcBorders>
            <w:hideMark/>
          </w:tcPr>
          <w:p w14:paraId="5AF3FB3F" w14:textId="77777777" w:rsidR="006C4967" w:rsidRPr="00DD1D01" w:rsidRDefault="006C4967" w:rsidP="00DD1D01">
            <w:pPr>
              <w:rPr>
                <w:rFonts w:ascii="Times New Roman" w:hAnsi="Times New Roman" w:cs="Times New Roman"/>
                <w:b/>
                <w:sz w:val="24"/>
                <w:szCs w:val="24"/>
              </w:rPr>
            </w:pPr>
            <w:proofErr w:type="spellStart"/>
            <w:r w:rsidRPr="00DD1D01">
              <w:rPr>
                <w:rFonts w:ascii="Times New Roman" w:hAnsi="Times New Roman" w:cs="Times New Roman"/>
                <w:b/>
                <w:sz w:val="24"/>
                <w:szCs w:val="24"/>
              </w:rPr>
              <w:t>Usia</w:t>
            </w:r>
            <w:proofErr w:type="spellEnd"/>
            <w:r w:rsidRPr="00DD1D01">
              <w:rPr>
                <w:rFonts w:ascii="Times New Roman" w:hAnsi="Times New Roman" w:cs="Times New Roman"/>
                <w:b/>
                <w:sz w:val="24"/>
                <w:szCs w:val="24"/>
              </w:rPr>
              <w:t xml:space="preserve"> Anak</w:t>
            </w:r>
          </w:p>
          <w:p w14:paraId="5CFA8976" w14:textId="77777777" w:rsidR="006C4967" w:rsidRPr="00DD1D01" w:rsidRDefault="006C4967" w:rsidP="00DD1D01">
            <w:pPr>
              <w:pStyle w:val="ListParagraph"/>
              <w:numPr>
                <w:ilvl w:val="0"/>
                <w:numId w:val="15"/>
              </w:numPr>
              <w:rPr>
                <w:rFonts w:ascii="Times New Roman" w:hAnsi="Times New Roman" w:cs="Times New Roman"/>
                <w:sz w:val="24"/>
                <w:szCs w:val="24"/>
              </w:rPr>
            </w:pPr>
            <w:r w:rsidRPr="00DD1D01">
              <w:rPr>
                <w:rFonts w:ascii="Times New Roman" w:hAnsi="Times New Roman" w:cs="Times New Roman"/>
                <w:sz w:val="24"/>
                <w:szCs w:val="24"/>
              </w:rPr>
              <w:t>6 Bulan – 1 Tahun</w:t>
            </w:r>
          </w:p>
          <w:p w14:paraId="12784B16" w14:textId="77777777" w:rsidR="006C4967" w:rsidRPr="00DD1D01" w:rsidRDefault="006C4967" w:rsidP="00DD1D01">
            <w:pPr>
              <w:pStyle w:val="ListParagraph"/>
              <w:numPr>
                <w:ilvl w:val="0"/>
                <w:numId w:val="15"/>
              </w:numPr>
              <w:rPr>
                <w:rFonts w:ascii="Times New Roman" w:hAnsi="Times New Roman" w:cs="Times New Roman"/>
                <w:sz w:val="24"/>
                <w:szCs w:val="24"/>
              </w:rPr>
            </w:pPr>
            <w:r w:rsidRPr="00DD1D01">
              <w:rPr>
                <w:rFonts w:ascii="Times New Roman" w:hAnsi="Times New Roman" w:cs="Times New Roman"/>
                <w:sz w:val="24"/>
                <w:szCs w:val="24"/>
              </w:rPr>
              <w:t>1 – 2 Tahun</w:t>
            </w:r>
          </w:p>
          <w:p w14:paraId="2BE54EF4" w14:textId="77777777" w:rsidR="006C4967" w:rsidRPr="00DD1D01" w:rsidRDefault="006C4967" w:rsidP="00DD1D01">
            <w:pPr>
              <w:pStyle w:val="ListParagraph"/>
              <w:numPr>
                <w:ilvl w:val="0"/>
                <w:numId w:val="15"/>
              </w:numPr>
              <w:rPr>
                <w:rFonts w:ascii="Times New Roman" w:hAnsi="Times New Roman" w:cs="Times New Roman"/>
                <w:sz w:val="24"/>
                <w:szCs w:val="24"/>
                <w:lang w:val="en-US"/>
              </w:rPr>
            </w:pPr>
            <w:r w:rsidRPr="00DD1D01">
              <w:rPr>
                <w:rFonts w:ascii="Times New Roman" w:hAnsi="Times New Roman" w:cs="Times New Roman"/>
                <w:sz w:val="24"/>
                <w:szCs w:val="24"/>
              </w:rPr>
              <w:t>2 – 5 Tahun</w:t>
            </w:r>
          </w:p>
        </w:tc>
        <w:tc>
          <w:tcPr>
            <w:tcW w:w="1843" w:type="dxa"/>
            <w:tcBorders>
              <w:top w:val="single" w:sz="4" w:space="0" w:color="auto"/>
              <w:left w:val="single" w:sz="4" w:space="0" w:color="auto"/>
              <w:bottom w:val="single" w:sz="4" w:space="0" w:color="auto"/>
              <w:right w:val="single" w:sz="4" w:space="0" w:color="auto"/>
            </w:tcBorders>
          </w:tcPr>
          <w:p w14:paraId="1712B6D1"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43FC310A"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p w14:paraId="3CF2208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p w14:paraId="2FD7ABD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23</w:t>
            </w:r>
          </w:p>
        </w:tc>
        <w:tc>
          <w:tcPr>
            <w:tcW w:w="1842" w:type="dxa"/>
            <w:tcBorders>
              <w:top w:val="single" w:sz="4" w:space="0" w:color="auto"/>
              <w:left w:val="single" w:sz="4" w:space="0" w:color="auto"/>
              <w:bottom w:val="single" w:sz="4" w:space="0" w:color="auto"/>
              <w:right w:val="single" w:sz="4" w:space="0" w:color="auto"/>
            </w:tcBorders>
          </w:tcPr>
          <w:p w14:paraId="7FE86983" w14:textId="77777777" w:rsidR="006C4967" w:rsidRPr="00DD1D01" w:rsidRDefault="006C4967" w:rsidP="00DD1D01">
            <w:pPr>
              <w:jc w:val="center"/>
              <w:rPr>
                <w:rFonts w:ascii="Times New Roman" w:hAnsi="Times New Roman" w:cs="Times New Roman"/>
                <w:sz w:val="24"/>
                <w:szCs w:val="24"/>
              </w:rPr>
            </w:pPr>
          </w:p>
          <w:p w14:paraId="1224C3F3"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p w14:paraId="277DF069"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p w14:paraId="257CA94A"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51.1</w:t>
            </w:r>
          </w:p>
        </w:tc>
      </w:tr>
    </w:tbl>
    <w:p w14:paraId="0AA29F9D" w14:textId="77777777" w:rsidR="006C4967" w:rsidRPr="00DD1D01" w:rsidRDefault="006C4967" w:rsidP="00DD1D01">
      <w:pPr>
        <w:pStyle w:val="ListParagraph"/>
        <w:spacing w:after="0" w:line="240" w:lineRule="auto"/>
        <w:ind w:left="0" w:firstLine="851"/>
        <w:jc w:val="both"/>
        <w:rPr>
          <w:rFonts w:ascii="Times New Roman" w:hAnsi="Times New Roman" w:cs="Times New Roman"/>
          <w:sz w:val="24"/>
          <w:szCs w:val="24"/>
        </w:rPr>
      </w:pPr>
    </w:p>
    <w:p w14:paraId="1BD1FBDD" w14:textId="77777777" w:rsidR="006C4967" w:rsidRPr="00DD1D01" w:rsidRDefault="006C4967" w:rsidP="00DD1D01">
      <w:pPr>
        <w:pStyle w:val="ListParagraph"/>
        <w:spacing w:after="0" w:line="240" w:lineRule="auto"/>
        <w:ind w:left="0" w:firstLine="851"/>
        <w:jc w:val="both"/>
        <w:rPr>
          <w:rFonts w:ascii="Times New Roman" w:hAnsi="Times New Roman" w:cs="Times New Roman"/>
          <w:sz w:val="24"/>
          <w:szCs w:val="24"/>
          <w:lang w:val="en-ID"/>
        </w:rPr>
      </w:pPr>
      <w:r w:rsidRPr="00DD1D01">
        <w:rPr>
          <w:rFonts w:ascii="Times New Roman" w:hAnsi="Times New Roman" w:cs="Times New Roman"/>
          <w:sz w:val="24"/>
          <w:szCs w:val="24"/>
        </w:rPr>
        <w:t>Berdasarkan Tabel 1 dapat dilihat bahwa ibu – ibu yang menjadi peserta pengabdian masyarakat sebagian besar berusia 31 – 35 tahun (31,1%). Dari segi pekerjaan, mayoritas ibu-ibu peserta berprofesi sebagai Ibu Rumah Tangga (82,2%). Usia anak paling banyak terdapat pada rentang 2 – 5 tahun sebanyak 51.1%.</w:t>
      </w:r>
    </w:p>
    <w:p w14:paraId="61B81F1B"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Berdasarkan hasil </w:t>
      </w:r>
      <w:proofErr w:type="spellStart"/>
      <w:r w:rsidRPr="00DD1D01">
        <w:rPr>
          <w:rFonts w:ascii="Times New Roman" w:hAnsi="Times New Roman" w:cs="Times New Roman"/>
          <w:i/>
          <w:sz w:val="24"/>
          <w:szCs w:val="24"/>
          <w:lang w:val="id-ID"/>
        </w:rPr>
        <w:t>Focus</w:t>
      </w:r>
      <w:proofErr w:type="spellEnd"/>
      <w:r w:rsidRPr="00DD1D01">
        <w:rPr>
          <w:rFonts w:ascii="Times New Roman" w:hAnsi="Times New Roman" w:cs="Times New Roman"/>
          <w:i/>
          <w:sz w:val="24"/>
          <w:szCs w:val="24"/>
          <w:lang w:val="id-ID"/>
        </w:rPr>
        <w:t xml:space="preserve"> Group </w:t>
      </w:r>
      <w:proofErr w:type="spellStart"/>
      <w:r w:rsidRPr="00DD1D01">
        <w:rPr>
          <w:rFonts w:ascii="Times New Roman" w:hAnsi="Times New Roman" w:cs="Times New Roman"/>
          <w:i/>
          <w:sz w:val="24"/>
          <w:szCs w:val="24"/>
          <w:lang w:val="id-ID"/>
        </w:rPr>
        <w:t>Discussion</w:t>
      </w:r>
      <w:proofErr w:type="spellEnd"/>
      <w:r w:rsidRPr="00DD1D01">
        <w:rPr>
          <w:rFonts w:ascii="Times New Roman" w:hAnsi="Times New Roman" w:cs="Times New Roman"/>
          <w:sz w:val="24"/>
          <w:szCs w:val="24"/>
          <w:lang w:val="id-ID"/>
        </w:rPr>
        <w:t xml:space="preserve"> yang dilakukan kepada ibu-ibu PKK, diketahui bahwa ibu-ibu PKK </w:t>
      </w:r>
      <w:proofErr w:type="spellStart"/>
      <w:r w:rsidRPr="00DD1D01">
        <w:rPr>
          <w:rFonts w:ascii="Times New Roman" w:hAnsi="Times New Roman" w:cs="Times New Roman"/>
          <w:sz w:val="24"/>
          <w:szCs w:val="24"/>
          <w:lang w:val="id-ID"/>
        </w:rPr>
        <w:t>Tangkerang</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lang w:val="id-ID"/>
        </w:rPr>
        <w:t>Labuai</w:t>
      </w:r>
      <w:proofErr w:type="spellEnd"/>
      <w:r w:rsidRPr="00DD1D01">
        <w:rPr>
          <w:rFonts w:ascii="Times New Roman" w:hAnsi="Times New Roman" w:cs="Times New Roman"/>
          <w:sz w:val="24"/>
          <w:szCs w:val="24"/>
          <w:lang w:val="id-ID"/>
        </w:rPr>
        <w:t xml:space="preserve"> tidak mengetahui atau belum pernah mendapatkan informasi terkait praktik pemberian MP-ASI yang tepat. Selama ini, mereka mengakui bahwa pemberian MP-ASI yang dilakukan hanya sekedar memberikan makanan kepada anak tanpa mengetahui faktor-faktor penentu dalam pemberian MP-ASI yang tepat seperti jumlah porsi, frekuensi, variasi, tekstur, </w:t>
      </w:r>
      <w:proofErr w:type="spellStart"/>
      <w:r w:rsidRPr="00DD1D01">
        <w:rPr>
          <w:rFonts w:ascii="Times New Roman" w:hAnsi="Times New Roman" w:cs="Times New Roman"/>
          <w:i/>
          <w:sz w:val="24"/>
          <w:szCs w:val="24"/>
          <w:lang w:val="id-ID"/>
        </w:rPr>
        <w:t>hygiene</w:t>
      </w:r>
      <w:proofErr w:type="spellEnd"/>
      <w:r w:rsidRPr="00DD1D01">
        <w:rPr>
          <w:rFonts w:ascii="Times New Roman" w:hAnsi="Times New Roman" w:cs="Times New Roman"/>
          <w:i/>
          <w:sz w:val="24"/>
          <w:szCs w:val="24"/>
          <w:lang w:val="id-ID"/>
        </w:rPr>
        <w:t xml:space="preserve"> </w:t>
      </w:r>
      <w:r w:rsidRPr="00DD1D01">
        <w:rPr>
          <w:rFonts w:ascii="Times New Roman" w:hAnsi="Times New Roman" w:cs="Times New Roman"/>
          <w:sz w:val="24"/>
          <w:szCs w:val="24"/>
          <w:lang w:val="id-ID"/>
        </w:rPr>
        <w:t xml:space="preserve">dan </w:t>
      </w:r>
      <w:proofErr w:type="spellStart"/>
      <w:r w:rsidRPr="00DD1D01">
        <w:rPr>
          <w:rFonts w:ascii="Times New Roman" w:hAnsi="Times New Roman" w:cs="Times New Roman"/>
          <w:i/>
          <w:sz w:val="24"/>
          <w:szCs w:val="24"/>
          <w:lang w:val="id-ID"/>
        </w:rPr>
        <w:t>responsive</w:t>
      </w:r>
      <w:proofErr w:type="spellEnd"/>
      <w:r w:rsidRPr="00DD1D01">
        <w:rPr>
          <w:rFonts w:ascii="Times New Roman" w:hAnsi="Times New Roman" w:cs="Times New Roman"/>
          <w:i/>
          <w:sz w:val="24"/>
          <w:szCs w:val="24"/>
          <w:lang w:val="id-ID"/>
        </w:rPr>
        <w:t xml:space="preserve"> </w:t>
      </w:r>
      <w:proofErr w:type="spellStart"/>
      <w:r w:rsidRPr="00DD1D01">
        <w:rPr>
          <w:rFonts w:ascii="Times New Roman" w:hAnsi="Times New Roman" w:cs="Times New Roman"/>
          <w:i/>
          <w:sz w:val="24"/>
          <w:szCs w:val="24"/>
          <w:lang w:val="id-ID"/>
        </w:rPr>
        <w:t>feeding</w:t>
      </w:r>
      <w:proofErr w:type="spellEnd"/>
      <w:r w:rsidRPr="00DD1D01">
        <w:rPr>
          <w:rFonts w:ascii="Times New Roman" w:hAnsi="Times New Roman" w:cs="Times New Roman"/>
          <w:sz w:val="24"/>
          <w:szCs w:val="24"/>
          <w:lang w:val="id-ID"/>
        </w:rPr>
        <w:t xml:space="preserve">. </w:t>
      </w:r>
    </w:p>
    <w:p w14:paraId="6F8E3622"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Dari hasil FGD ini juga diketahui ada beberapa ibu-ibu yang memberikan MP-ASI sebelum waktunya (sebelum usia 6 bulan). Alasan pemberian MP-ASI dini ini adalah asumsi ibu yang </w:t>
      </w:r>
      <w:proofErr w:type="spellStart"/>
      <w:r w:rsidRPr="00DD1D01">
        <w:rPr>
          <w:rFonts w:ascii="Times New Roman" w:hAnsi="Times New Roman" w:cs="Times New Roman"/>
          <w:sz w:val="24"/>
          <w:szCs w:val="24"/>
          <w:lang w:val="id-ID"/>
        </w:rPr>
        <w:t>mengganggap</w:t>
      </w:r>
      <w:proofErr w:type="spellEnd"/>
      <w:r w:rsidRPr="00DD1D01">
        <w:rPr>
          <w:rFonts w:ascii="Times New Roman" w:hAnsi="Times New Roman" w:cs="Times New Roman"/>
          <w:sz w:val="24"/>
          <w:szCs w:val="24"/>
          <w:lang w:val="id-ID"/>
        </w:rPr>
        <w:t xml:space="preserve"> anak sering kelaparan karena sering rewel dan menangis setelah disusui, faktor ibu yang merasa produksi </w:t>
      </w:r>
      <w:proofErr w:type="spellStart"/>
      <w:r w:rsidRPr="00DD1D01">
        <w:rPr>
          <w:rFonts w:ascii="Times New Roman" w:hAnsi="Times New Roman" w:cs="Times New Roman"/>
          <w:sz w:val="24"/>
          <w:szCs w:val="24"/>
          <w:lang w:val="id-ID"/>
        </w:rPr>
        <w:t>ASI-nya</w:t>
      </w:r>
      <w:proofErr w:type="spellEnd"/>
      <w:r w:rsidRPr="00DD1D01">
        <w:rPr>
          <w:rFonts w:ascii="Times New Roman" w:hAnsi="Times New Roman" w:cs="Times New Roman"/>
          <w:sz w:val="24"/>
          <w:szCs w:val="24"/>
          <w:lang w:val="id-ID"/>
        </w:rPr>
        <w:t xml:space="preserve"> sudah sedikit sehingga dianggap tidak mencukupi kebutuhan si bayi. Bahkan ada ibu yang mulai memberikan makanan tambahan berupa air tajin, bubur pisang pada awal-awal kehidupan bayi karena ASI tidak keluar. Selain pemberian MP-ASI dini, ada juga beberapa ibu yang telat dalam memberikan MP-ASI (lebih dari 6 bulan). Hal ini disebabkan karena anak tidak </w:t>
      </w:r>
      <w:proofErr w:type="spellStart"/>
      <w:r w:rsidRPr="00DD1D01">
        <w:rPr>
          <w:rFonts w:ascii="Times New Roman" w:hAnsi="Times New Roman" w:cs="Times New Roman"/>
          <w:sz w:val="24"/>
          <w:szCs w:val="24"/>
          <w:lang w:val="id-ID"/>
        </w:rPr>
        <w:t>merespon</w:t>
      </w:r>
      <w:proofErr w:type="spellEnd"/>
      <w:r w:rsidRPr="00DD1D01">
        <w:rPr>
          <w:rFonts w:ascii="Times New Roman" w:hAnsi="Times New Roman" w:cs="Times New Roman"/>
          <w:sz w:val="24"/>
          <w:szCs w:val="24"/>
          <w:lang w:val="id-ID"/>
        </w:rPr>
        <w:t xml:space="preserve"> dengan baik saat diberikan makanan (MP-ASI) sehingga ibu menunda pemberian MP-ASI dan kembali melanjutkan pemberian ASI saja. </w:t>
      </w:r>
    </w:p>
    <w:p w14:paraId="3DBFA2B3"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Penilaian pengetahuan responden tentang praktik pemberian MP-ASI yang tepat selain dengan </w:t>
      </w:r>
      <w:proofErr w:type="spellStart"/>
      <w:r w:rsidRPr="00DD1D01">
        <w:rPr>
          <w:rFonts w:ascii="Times New Roman" w:hAnsi="Times New Roman" w:cs="Times New Roman"/>
          <w:i/>
          <w:sz w:val="24"/>
          <w:szCs w:val="24"/>
          <w:lang w:val="id-ID"/>
        </w:rPr>
        <w:t>Focus</w:t>
      </w:r>
      <w:proofErr w:type="spellEnd"/>
      <w:r w:rsidRPr="00DD1D01">
        <w:rPr>
          <w:rFonts w:ascii="Times New Roman" w:hAnsi="Times New Roman" w:cs="Times New Roman"/>
          <w:i/>
          <w:sz w:val="24"/>
          <w:szCs w:val="24"/>
          <w:lang w:val="id-ID"/>
        </w:rPr>
        <w:t xml:space="preserve"> Group </w:t>
      </w:r>
      <w:proofErr w:type="spellStart"/>
      <w:r w:rsidRPr="00DD1D01">
        <w:rPr>
          <w:rFonts w:ascii="Times New Roman" w:hAnsi="Times New Roman" w:cs="Times New Roman"/>
          <w:i/>
          <w:sz w:val="24"/>
          <w:szCs w:val="24"/>
          <w:lang w:val="id-ID"/>
        </w:rPr>
        <w:t>Discussion</w:t>
      </w:r>
      <w:proofErr w:type="spellEnd"/>
      <w:r w:rsidRPr="00DD1D01">
        <w:rPr>
          <w:rFonts w:ascii="Times New Roman" w:hAnsi="Times New Roman" w:cs="Times New Roman"/>
          <w:sz w:val="24"/>
          <w:szCs w:val="24"/>
          <w:lang w:val="id-ID"/>
        </w:rPr>
        <w:t xml:space="preserve"> (FGD) juga dilakukan dengan metode </w:t>
      </w:r>
      <w:proofErr w:type="spellStart"/>
      <w:r w:rsidRPr="00DD1D01">
        <w:rPr>
          <w:rFonts w:ascii="Times New Roman" w:hAnsi="Times New Roman" w:cs="Times New Roman"/>
          <w:i/>
          <w:sz w:val="24"/>
          <w:szCs w:val="24"/>
          <w:lang w:val="id-ID"/>
        </w:rPr>
        <w:t>pre</w:t>
      </w:r>
      <w:proofErr w:type="spellEnd"/>
      <w:r w:rsidRPr="00DD1D01">
        <w:rPr>
          <w:rFonts w:ascii="Times New Roman" w:hAnsi="Times New Roman" w:cs="Times New Roman"/>
          <w:i/>
          <w:sz w:val="24"/>
          <w:szCs w:val="24"/>
          <w:lang w:val="id-ID"/>
        </w:rPr>
        <w:t xml:space="preserve"> </w:t>
      </w:r>
      <w:proofErr w:type="spellStart"/>
      <w:r w:rsidRPr="00DD1D01">
        <w:rPr>
          <w:rFonts w:ascii="Times New Roman" w:hAnsi="Times New Roman" w:cs="Times New Roman"/>
          <w:i/>
          <w:sz w:val="24"/>
          <w:szCs w:val="24"/>
          <w:lang w:val="id-ID"/>
        </w:rPr>
        <w:t>test</w:t>
      </w:r>
      <w:proofErr w:type="spellEnd"/>
      <w:r w:rsidRPr="00DD1D01">
        <w:rPr>
          <w:rFonts w:ascii="Times New Roman" w:hAnsi="Times New Roman" w:cs="Times New Roman"/>
          <w:sz w:val="24"/>
          <w:szCs w:val="24"/>
          <w:lang w:val="id-ID"/>
        </w:rPr>
        <w:t xml:space="preserve"> dan </w:t>
      </w:r>
      <w:proofErr w:type="spellStart"/>
      <w:r w:rsidRPr="00DD1D01">
        <w:rPr>
          <w:rFonts w:ascii="Times New Roman" w:hAnsi="Times New Roman" w:cs="Times New Roman"/>
          <w:i/>
          <w:sz w:val="24"/>
          <w:szCs w:val="24"/>
          <w:lang w:val="id-ID"/>
        </w:rPr>
        <w:t>post</w:t>
      </w:r>
      <w:proofErr w:type="spellEnd"/>
      <w:r w:rsidRPr="00DD1D01">
        <w:rPr>
          <w:rFonts w:ascii="Times New Roman" w:hAnsi="Times New Roman" w:cs="Times New Roman"/>
          <w:i/>
          <w:sz w:val="24"/>
          <w:szCs w:val="24"/>
          <w:lang w:val="id-ID"/>
        </w:rPr>
        <w:t xml:space="preserve"> </w:t>
      </w:r>
      <w:proofErr w:type="spellStart"/>
      <w:r w:rsidRPr="00DD1D01">
        <w:rPr>
          <w:rFonts w:ascii="Times New Roman" w:hAnsi="Times New Roman" w:cs="Times New Roman"/>
          <w:i/>
          <w:sz w:val="24"/>
          <w:szCs w:val="24"/>
          <w:lang w:val="id-ID"/>
        </w:rPr>
        <w:t>test</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i/>
          <w:sz w:val="24"/>
          <w:szCs w:val="24"/>
          <w:lang w:val="id-ID"/>
        </w:rPr>
        <w:t>Pre</w:t>
      </w:r>
      <w:proofErr w:type="spellEnd"/>
      <w:r w:rsidRPr="00DD1D01">
        <w:rPr>
          <w:rFonts w:ascii="Times New Roman" w:hAnsi="Times New Roman" w:cs="Times New Roman"/>
          <w:i/>
          <w:sz w:val="24"/>
          <w:szCs w:val="24"/>
          <w:lang w:val="id-ID"/>
        </w:rPr>
        <w:t xml:space="preserve"> </w:t>
      </w:r>
      <w:proofErr w:type="spellStart"/>
      <w:r w:rsidRPr="00DD1D01">
        <w:rPr>
          <w:rFonts w:ascii="Times New Roman" w:hAnsi="Times New Roman" w:cs="Times New Roman"/>
          <w:i/>
          <w:sz w:val="24"/>
          <w:szCs w:val="24"/>
          <w:lang w:val="id-ID"/>
        </w:rPr>
        <w:t>test</w:t>
      </w:r>
      <w:proofErr w:type="spellEnd"/>
      <w:r w:rsidRPr="00DD1D01">
        <w:rPr>
          <w:rFonts w:ascii="Times New Roman" w:hAnsi="Times New Roman" w:cs="Times New Roman"/>
          <w:sz w:val="24"/>
          <w:szCs w:val="24"/>
          <w:lang w:val="id-ID"/>
        </w:rPr>
        <w:t xml:space="preserve"> dilakukan sebelum kegiatan penyuluhan dan kegiatan </w:t>
      </w:r>
      <w:proofErr w:type="spellStart"/>
      <w:r w:rsidRPr="00DD1D01">
        <w:rPr>
          <w:rFonts w:ascii="Times New Roman" w:hAnsi="Times New Roman" w:cs="Times New Roman"/>
          <w:i/>
          <w:sz w:val="24"/>
          <w:szCs w:val="24"/>
          <w:lang w:val="id-ID"/>
        </w:rPr>
        <w:t>post</w:t>
      </w:r>
      <w:proofErr w:type="spellEnd"/>
      <w:r w:rsidRPr="00DD1D01">
        <w:rPr>
          <w:rFonts w:ascii="Times New Roman" w:hAnsi="Times New Roman" w:cs="Times New Roman"/>
          <w:i/>
          <w:sz w:val="24"/>
          <w:szCs w:val="24"/>
          <w:lang w:val="id-ID"/>
        </w:rPr>
        <w:t xml:space="preserve"> </w:t>
      </w:r>
      <w:proofErr w:type="spellStart"/>
      <w:r w:rsidRPr="00DD1D01">
        <w:rPr>
          <w:rFonts w:ascii="Times New Roman" w:hAnsi="Times New Roman" w:cs="Times New Roman"/>
          <w:i/>
          <w:sz w:val="24"/>
          <w:szCs w:val="24"/>
          <w:lang w:val="id-ID"/>
        </w:rPr>
        <w:t>test</w:t>
      </w:r>
      <w:proofErr w:type="spellEnd"/>
      <w:r w:rsidRPr="00DD1D01">
        <w:rPr>
          <w:rFonts w:ascii="Times New Roman" w:hAnsi="Times New Roman" w:cs="Times New Roman"/>
          <w:sz w:val="24"/>
          <w:szCs w:val="24"/>
          <w:lang w:val="id-ID"/>
        </w:rPr>
        <w:t xml:space="preserve"> dilaksanakan di akhir kegiatan pengabdian masyarakat. </w:t>
      </w:r>
      <w:proofErr w:type="spellStart"/>
      <w:r w:rsidRPr="00DD1D01">
        <w:rPr>
          <w:rFonts w:ascii="Times New Roman" w:hAnsi="Times New Roman" w:cs="Times New Roman"/>
          <w:i/>
          <w:sz w:val="24"/>
          <w:szCs w:val="24"/>
        </w:rPr>
        <w:t>Pre test</w:t>
      </w:r>
      <w:proofErr w:type="spellEnd"/>
      <w:r w:rsidRPr="00DD1D01">
        <w:rPr>
          <w:rFonts w:ascii="Times New Roman" w:hAnsi="Times New Roman" w:cs="Times New Roman"/>
          <w:i/>
          <w:sz w:val="24"/>
          <w:szCs w:val="24"/>
        </w:rPr>
        <w:t xml:space="preserve"> </w:t>
      </w:r>
      <w:r w:rsidRPr="00DD1D01">
        <w:rPr>
          <w:rFonts w:ascii="Times New Roman" w:hAnsi="Times New Roman" w:cs="Times New Roman"/>
          <w:sz w:val="24"/>
          <w:szCs w:val="24"/>
        </w:rPr>
        <w:t xml:space="preserve">dan </w:t>
      </w:r>
      <w:proofErr w:type="spellStart"/>
      <w:r w:rsidRPr="00DD1D01">
        <w:rPr>
          <w:rFonts w:ascii="Times New Roman" w:hAnsi="Times New Roman" w:cs="Times New Roman"/>
          <w:i/>
          <w:sz w:val="24"/>
          <w:szCs w:val="24"/>
        </w:rPr>
        <w:t>post test</w:t>
      </w:r>
      <w:proofErr w:type="spellEnd"/>
      <w:r w:rsidRPr="00DD1D01">
        <w:rPr>
          <w:rFonts w:ascii="Times New Roman" w:hAnsi="Times New Roman" w:cs="Times New Roman"/>
          <w:i/>
          <w:sz w:val="24"/>
          <w:szCs w:val="24"/>
        </w:rPr>
        <w:t xml:space="preserve">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bantuan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kuesioner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komposisi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pertanyaan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sama</w:t>
      </w:r>
      <w:proofErr w:type="spellEnd"/>
      <w:r w:rsidRPr="00DD1D01">
        <w:rPr>
          <w:rFonts w:ascii="Times New Roman" w:hAnsi="Times New Roman" w:cs="Times New Roman"/>
          <w:sz w:val="24"/>
          <w:szCs w:val="24"/>
        </w:rPr>
        <w:t>.</w:t>
      </w:r>
    </w:p>
    <w:p w14:paraId="7BD179AD" w14:textId="77777777" w:rsidR="006C4967" w:rsidRPr="00DD1D01" w:rsidRDefault="006C4967" w:rsidP="00DD1D01">
      <w:pPr>
        <w:spacing w:after="0" w:line="240" w:lineRule="auto"/>
        <w:ind w:firstLine="882"/>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Sosialisasi praktik pemberian MP-ASI yang tepat berupa penyuluhan</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media </w:t>
      </w:r>
      <w:proofErr w:type="spellStart"/>
      <w:r w:rsidRPr="00DD1D01">
        <w:rPr>
          <w:rFonts w:ascii="Times New Roman" w:hAnsi="Times New Roman" w:cs="Times New Roman"/>
          <w:sz w:val="24"/>
          <w:szCs w:val="24"/>
        </w:rPr>
        <w:t>berupa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presentasi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i/>
          <w:sz w:val="24"/>
          <w:szCs w:val="24"/>
        </w:rPr>
        <w:t>power point</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dan </w:t>
      </w:r>
      <w:r w:rsidRPr="00DD1D01">
        <w:rPr>
          <w:rFonts w:ascii="Times New Roman" w:hAnsi="Times New Roman" w:cs="Times New Roman"/>
          <w:i/>
          <w:sz w:val="24"/>
          <w:szCs w:val="24"/>
        </w:rPr>
        <w:t>leaflet</w:t>
      </w:r>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saat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berlangsung</w:t>
      </w:r>
      <w:proofErr w:type="spellEnd"/>
      <w:r w:rsidRPr="00DD1D01">
        <w:rPr>
          <w:rFonts w:ascii="Times New Roman" w:hAnsi="Times New Roman" w:cs="Times New Roman"/>
          <w:sz w:val="24"/>
          <w:szCs w:val="24"/>
        </w:rPr>
        <w:t xml:space="preserve">, juga </w:t>
      </w:r>
      <w:proofErr w:type="spellStart"/>
      <w:r w:rsidRPr="00DD1D01">
        <w:rPr>
          <w:rFonts w:ascii="Times New Roman" w:hAnsi="Times New Roman" w:cs="Times New Roman"/>
          <w:sz w:val="24"/>
          <w:szCs w:val="24"/>
        </w:rPr>
        <w:t>dilakukan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sesi</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tanya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jawab</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pelatihan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terkait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materi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Materi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yang diberikan berupa faktor-faktor penentu dalam pemberian MP-ASI yaitu jumlah, frekuensi pemberian, tekstur, variasi, </w:t>
      </w:r>
      <w:proofErr w:type="spellStart"/>
      <w:r w:rsidRPr="00DD1D01">
        <w:rPr>
          <w:rFonts w:ascii="Times New Roman" w:hAnsi="Times New Roman" w:cs="Times New Roman"/>
          <w:i/>
          <w:sz w:val="24"/>
          <w:szCs w:val="24"/>
          <w:lang w:val="id-ID"/>
        </w:rPr>
        <w:t>hygiene</w:t>
      </w:r>
      <w:proofErr w:type="spellEnd"/>
      <w:r w:rsidRPr="00DD1D01">
        <w:rPr>
          <w:rFonts w:ascii="Times New Roman" w:hAnsi="Times New Roman" w:cs="Times New Roman"/>
          <w:i/>
          <w:sz w:val="24"/>
          <w:szCs w:val="24"/>
          <w:lang w:val="id-ID"/>
        </w:rPr>
        <w:t xml:space="preserve"> </w:t>
      </w:r>
      <w:r w:rsidRPr="00DD1D01">
        <w:rPr>
          <w:rFonts w:ascii="Times New Roman" w:hAnsi="Times New Roman" w:cs="Times New Roman"/>
          <w:sz w:val="24"/>
          <w:szCs w:val="24"/>
          <w:lang w:val="id-ID"/>
        </w:rPr>
        <w:t xml:space="preserve">dan </w:t>
      </w:r>
      <w:proofErr w:type="spellStart"/>
      <w:r w:rsidRPr="00DD1D01">
        <w:rPr>
          <w:rFonts w:ascii="Times New Roman" w:hAnsi="Times New Roman" w:cs="Times New Roman"/>
          <w:i/>
          <w:sz w:val="24"/>
          <w:szCs w:val="24"/>
          <w:lang w:val="id-ID"/>
        </w:rPr>
        <w:t>responsive</w:t>
      </w:r>
      <w:proofErr w:type="spellEnd"/>
      <w:r w:rsidRPr="00DD1D01">
        <w:rPr>
          <w:rFonts w:ascii="Times New Roman" w:hAnsi="Times New Roman" w:cs="Times New Roman"/>
          <w:i/>
          <w:sz w:val="24"/>
          <w:szCs w:val="24"/>
          <w:lang w:val="id-ID"/>
        </w:rPr>
        <w:t xml:space="preserve"> </w:t>
      </w:r>
      <w:proofErr w:type="spellStart"/>
      <w:r w:rsidRPr="00DD1D01">
        <w:rPr>
          <w:rFonts w:ascii="Times New Roman" w:hAnsi="Times New Roman" w:cs="Times New Roman"/>
          <w:i/>
          <w:sz w:val="24"/>
          <w:szCs w:val="24"/>
          <w:lang w:val="id-ID"/>
        </w:rPr>
        <w:t>feeding</w:t>
      </w:r>
      <w:proofErr w:type="spellEnd"/>
      <w:r w:rsidRPr="00DD1D01">
        <w:rPr>
          <w:rFonts w:ascii="Times New Roman" w:hAnsi="Times New Roman" w:cs="Times New Roman"/>
          <w:sz w:val="24"/>
          <w:szCs w:val="24"/>
          <w:lang w:val="id-ID"/>
        </w:rPr>
        <w:t>.</w:t>
      </w:r>
    </w:p>
    <w:p w14:paraId="2E35DB15" w14:textId="4A2D325A" w:rsidR="006C4967" w:rsidRDefault="006C4967" w:rsidP="00DD1D01">
      <w:pPr>
        <w:spacing w:after="0" w:line="240" w:lineRule="auto"/>
        <w:ind w:firstLine="868"/>
        <w:jc w:val="both"/>
        <w:rPr>
          <w:rFonts w:ascii="Times New Roman" w:hAnsi="Times New Roman" w:cs="Times New Roman"/>
          <w:sz w:val="24"/>
          <w:szCs w:val="24"/>
        </w:rPr>
      </w:pPr>
      <w:r w:rsidRPr="00DD1D01">
        <w:rPr>
          <w:rFonts w:ascii="Times New Roman" w:hAnsi="Times New Roman" w:cs="Times New Roman"/>
          <w:sz w:val="24"/>
          <w:szCs w:val="24"/>
          <w:lang w:val="id-ID"/>
        </w:rPr>
        <w:t xml:space="preserve">Dalam kegiatan pengabdian kepada masyarakat ini, ibu-ibu juga dijelaskan bagaimana mengolah MP-ASI yang sehat, bergizi dan terjangkau dengan menggunakan bahan pangan lokal. Bahan pangan lokal ini  selain mudah didapat juga murah dari segi biaya dan lebih terjamin kebersihan dan keamanannya dibandingkan MP-ASI pabrikan (komersial). Tujuan pengabdian masyarakat ini selain meningkatkan pengetahuan ibu tentang praktik pemberian MP-ASI yang tepat juga meningkatkan keterampilan ibu dalam mengolah MP-ASI menggunakan bahan pangan lokal. </w:t>
      </w:r>
      <w:r w:rsidRPr="00DD1D01">
        <w:rPr>
          <w:rFonts w:ascii="Times New Roman" w:hAnsi="Times New Roman" w:cs="Times New Roman"/>
          <w:sz w:val="24"/>
          <w:szCs w:val="24"/>
        </w:rPr>
        <w:t xml:space="preserve">Hasil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sesudah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4</w:t>
      </w:r>
      <w:r w:rsidRPr="00DD1D01">
        <w:rPr>
          <w:rFonts w:ascii="Times New Roman" w:hAnsi="Times New Roman" w:cs="Times New Roman"/>
          <w:sz w:val="24"/>
          <w:szCs w:val="24"/>
        </w:rPr>
        <w:t>.</w:t>
      </w:r>
    </w:p>
    <w:p w14:paraId="42F17FA3" w14:textId="45BA5AFE" w:rsidR="009F3C18" w:rsidRDefault="009F3C18" w:rsidP="00DD1D01">
      <w:pPr>
        <w:spacing w:after="0" w:line="240" w:lineRule="auto"/>
        <w:ind w:firstLine="868"/>
        <w:jc w:val="both"/>
        <w:rPr>
          <w:rFonts w:ascii="Times New Roman" w:hAnsi="Times New Roman" w:cs="Times New Roman"/>
          <w:sz w:val="24"/>
          <w:szCs w:val="24"/>
        </w:rPr>
      </w:pPr>
    </w:p>
    <w:p w14:paraId="1941A6C1" w14:textId="77777777" w:rsidR="009F3C18" w:rsidRPr="00DD1D01" w:rsidRDefault="009F3C18" w:rsidP="00DD1D01">
      <w:pPr>
        <w:spacing w:after="0" w:line="240" w:lineRule="auto"/>
        <w:ind w:firstLine="868"/>
        <w:jc w:val="both"/>
        <w:rPr>
          <w:rFonts w:ascii="Times New Roman" w:hAnsi="Times New Roman" w:cs="Times New Roman"/>
          <w:sz w:val="24"/>
          <w:szCs w:val="24"/>
          <w:lang w:val="id-ID"/>
        </w:rPr>
      </w:pPr>
    </w:p>
    <w:p w14:paraId="63228A92" w14:textId="77777777" w:rsidR="006C4967" w:rsidRPr="00DD1D01" w:rsidRDefault="006C4967" w:rsidP="00DD1D01">
      <w:pPr>
        <w:pStyle w:val="Caption"/>
        <w:spacing w:after="0"/>
        <w:jc w:val="center"/>
        <w:rPr>
          <w:rFonts w:ascii="Times New Roman" w:hAnsi="Times New Roman" w:cs="Times New Roman"/>
          <w:color w:val="auto"/>
          <w:sz w:val="24"/>
          <w:szCs w:val="24"/>
        </w:rPr>
      </w:pPr>
      <w:bookmarkStart w:id="2" w:name="_Toc20209620"/>
      <w:proofErr w:type="spellStart"/>
      <w:r w:rsidRPr="00DD1D01">
        <w:rPr>
          <w:rFonts w:ascii="Times New Roman" w:hAnsi="Times New Roman" w:cs="Times New Roman"/>
          <w:color w:val="auto"/>
          <w:sz w:val="24"/>
          <w:szCs w:val="24"/>
        </w:rPr>
        <w:lastRenderedPageBreak/>
        <w:t>Tabel</w:t>
      </w:r>
      <w:proofErr w:type="spellEnd"/>
      <w:r w:rsidRPr="00DD1D01">
        <w:rPr>
          <w:rFonts w:ascii="Times New Roman" w:hAnsi="Times New Roman" w:cs="Times New Roman"/>
          <w:color w:val="auto"/>
          <w:sz w:val="24"/>
          <w:szCs w:val="24"/>
        </w:rPr>
        <w:t xml:space="preserve">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2</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Skor Pengetahuan Praktik Pemberian MP-ASI</w:t>
      </w:r>
      <w:bookmarkEnd w:id="2"/>
    </w:p>
    <w:tbl>
      <w:tblPr>
        <w:tblStyle w:val="TableGrid"/>
        <w:tblW w:w="0" w:type="auto"/>
        <w:jc w:val="center"/>
        <w:tblLook w:val="04A0" w:firstRow="1" w:lastRow="0" w:firstColumn="1" w:lastColumn="0" w:noHBand="0" w:noVBand="1"/>
      </w:tblPr>
      <w:tblGrid>
        <w:gridCol w:w="1359"/>
        <w:gridCol w:w="1359"/>
        <w:gridCol w:w="1359"/>
        <w:gridCol w:w="1359"/>
        <w:gridCol w:w="1359"/>
        <w:gridCol w:w="1359"/>
      </w:tblGrid>
      <w:tr w:rsidR="006C4967" w:rsidRPr="00DD1D01" w14:paraId="5A8DC53F"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3F2AE9FE" w14:textId="77777777" w:rsidR="006C4967" w:rsidRPr="00DD1D01" w:rsidRDefault="006C4967" w:rsidP="00DD1D01">
            <w:pPr>
              <w:autoSpaceDE w:val="0"/>
              <w:autoSpaceDN w:val="0"/>
              <w:adjustRightInd w:val="0"/>
              <w:jc w:val="center"/>
              <w:rPr>
                <w:rFonts w:ascii="Times New Roman" w:hAnsi="Times New Roman" w:cs="Times New Roman"/>
                <w:sz w:val="24"/>
                <w:szCs w:val="24"/>
              </w:rPr>
            </w:pPr>
            <w:proofErr w:type="spellStart"/>
            <w:r w:rsidRPr="00DD1D01">
              <w:rPr>
                <w:rFonts w:ascii="Times New Roman" w:hAnsi="Times New Roman" w:cs="Times New Roman"/>
                <w:sz w:val="24"/>
                <w:szCs w:val="24"/>
              </w:rPr>
              <w:t>Variabel</w:t>
            </w:r>
            <w:proofErr w:type="spellEnd"/>
          </w:p>
        </w:tc>
        <w:tc>
          <w:tcPr>
            <w:tcW w:w="1359" w:type="dxa"/>
            <w:tcBorders>
              <w:top w:val="single" w:sz="4" w:space="0" w:color="auto"/>
              <w:left w:val="single" w:sz="4" w:space="0" w:color="auto"/>
              <w:bottom w:val="single" w:sz="4" w:space="0" w:color="auto"/>
              <w:right w:val="single" w:sz="4" w:space="0" w:color="auto"/>
            </w:tcBorders>
            <w:hideMark/>
          </w:tcPr>
          <w:p w14:paraId="6C5F7EC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n</w:t>
            </w:r>
          </w:p>
        </w:tc>
        <w:tc>
          <w:tcPr>
            <w:tcW w:w="1359" w:type="dxa"/>
            <w:tcBorders>
              <w:top w:val="single" w:sz="4" w:space="0" w:color="auto"/>
              <w:left w:val="single" w:sz="4" w:space="0" w:color="auto"/>
              <w:bottom w:val="single" w:sz="4" w:space="0" w:color="auto"/>
              <w:right w:val="single" w:sz="4" w:space="0" w:color="auto"/>
            </w:tcBorders>
            <w:hideMark/>
          </w:tcPr>
          <w:p w14:paraId="268F796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Mean</w:t>
            </w:r>
          </w:p>
        </w:tc>
        <w:tc>
          <w:tcPr>
            <w:tcW w:w="1359" w:type="dxa"/>
            <w:tcBorders>
              <w:top w:val="single" w:sz="4" w:space="0" w:color="auto"/>
              <w:left w:val="single" w:sz="4" w:space="0" w:color="auto"/>
              <w:bottom w:val="single" w:sz="4" w:space="0" w:color="auto"/>
              <w:right w:val="single" w:sz="4" w:space="0" w:color="auto"/>
            </w:tcBorders>
            <w:hideMark/>
          </w:tcPr>
          <w:p w14:paraId="6931277A"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Stand. Dev</w:t>
            </w:r>
          </w:p>
        </w:tc>
        <w:tc>
          <w:tcPr>
            <w:tcW w:w="1359" w:type="dxa"/>
            <w:tcBorders>
              <w:top w:val="single" w:sz="4" w:space="0" w:color="auto"/>
              <w:left w:val="single" w:sz="4" w:space="0" w:color="auto"/>
              <w:bottom w:val="single" w:sz="4" w:space="0" w:color="auto"/>
              <w:right w:val="single" w:sz="4" w:space="0" w:color="auto"/>
            </w:tcBorders>
            <w:hideMark/>
          </w:tcPr>
          <w:p w14:paraId="1DC462F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Min</w:t>
            </w:r>
          </w:p>
        </w:tc>
        <w:tc>
          <w:tcPr>
            <w:tcW w:w="1359" w:type="dxa"/>
            <w:tcBorders>
              <w:top w:val="single" w:sz="4" w:space="0" w:color="auto"/>
              <w:left w:val="single" w:sz="4" w:space="0" w:color="auto"/>
              <w:bottom w:val="single" w:sz="4" w:space="0" w:color="auto"/>
              <w:right w:val="single" w:sz="4" w:space="0" w:color="auto"/>
            </w:tcBorders>
            <w:hideMark/>
          </w:tcPr>
          <w:p w14:paraId="121569F0"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Max</w:t>
            </w:r>
          </w:p>
        </w:tc>
      </w:tr>
      <w:tr w:rsidR="006C4967" w:rsidRPr="00DD1D01" w14:paraId="1695C47A"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0BD4F069"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Score Pre</w:t>
            </w:r>
          </w:p>
        </w:tc>
        <w:tc>
          <w:tcPr>
            <w:tcW w:w="1359" w:type="dxa"/>
            <w:tcBorders>
              <w:top w:val="single" w:sz="4" w:space="0" w:color="auto"/>
              <w:left w:val="single" w:sz="4" w:space="0" w:color="auto"/>
              <w:bottom w:val="single" w:sz="4" w:space="0" w:color="auto"/>
              <w:right w:val="single" w:sz="4" w:space="0" w:color="auto"/>
            </w:tcBorders>
            <w:hideMark/>
          </w:tcPr>
          <w:p w14:paraId="03179C8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45</w:t>
            </w:r>
          </w:p>
        </w:tc>
        <w:tc>
          <w:tcPr>
            <w:tcW w:w="1359" w:type="dxa"/>
            <w:tcBorders>
              <w:top w:val="single" w:sz="4" w:space="0" w:color="auto"/>
              <w:left w:val="single" w:sz="4" w:space="0" w:color="auto"/>
              <w:bottom w:val="single" w:sz="4" w:space="0" w:color="auto"/>
              <w:right w:val="single" w:sz="4" w:space="0" w:color="auto"/>
            </w:tcBorders>
            <w:hideMark/>
          </w:tcPr>
          <w:p w14:paraId="3BDD8DB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13.67</w:t>
            </w:r>
          </w:p>
        </w:tc>
        <w:tc>
          <w:tcPr>
            <w:tcW w:w="1359" w:type="dxa"/>
            <w:tcBorders>
              <w:top w:val="single" w:sz="4" w:space="0" w:color="auto"/>
              <w:left w:val="single" w:sz="4" w:space="0" w:color="auto"/>
              <w:bottom w:val="single" w:sz="4" w:space="0" w:color="auto"/>
              <w:right w:val="single" w:sz="4" w:space="0" w:color="auto"/>
            </w:tcBorders>
            <w:hideMark/>
          </w:tcPr>
          <w:p w14:paraId="3D934E33"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1.846</w:t>
            </w:r>
          </w:p>
        </w:tc>
        <w:tc>
          <w:tcPr>
            <w:tcW w:w="1359" w:type="dxa"/>
            <w:tcBorders>
              <w:top w:val="single" w:sz="4" w:space="0" w:color="auto"/>
              <w:left w:val="single" w:sz="4" w:space="0" w:color="auto"/>
              <w:bottom w:val="single" w:sz="4" w:space="0" w:color="auto"/>
              <w:right w:val="single" w:sz="4" w:space="0" w:color="auto"/>
            </w:tcBorders>
            <w:hideMark/>
          </w:tcPr>
          <w:p w14:paraId="572BD065"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9</w:t>
            </w:r>
          </w:p>
        </w:tc>
        <w:tc>
          <w:tcPr>
            <w:tcW w:w="1359" w:type="dxa"/>
            <w:tcBorders>
              <w:top w:val="single" w:sz="4" w:space="0" w:color="auto"/>
              <w:left w:val="single" w:sz="4" w:space="0" w:color="auto"/>
              <w:bottom w:val="single" w:sz="4" w:space="0" w:color="auto"/>
              <w:right w:val="single" w:sz="4" w:space="0" w:color="auto"/>
            </w:tcBorders>
            <w:hideMark/>
          </w:tcPr>
          <w:p w14:paraId="46E692A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18</w:t>
            </w:r>
          </w:p>
        </w:tc>
      </w:tr>
      <w:tr w:rsidR="006C4967" w:rsidRPr="00DD1D01" w14:paraId="2CA58161"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0A9F36B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Score Post</w:t>
            </w:r>
          </w:p>
        </w:tc>
        <w:tc>
          <w:tcPr>
            <w:tcW w:w="1359" w:type="dxa"/>
            <w:tcBorders>
              <w:top w:val="single" w:sz="4" w:space="0" w:color="auto"/>
              <w:left w:val="single" w:sz="4" w:space="0" w:color="auto"/>
              <w:bottom w:val="single" w:sz="4" w:space="0" w:color="auto"/>
              <w:right w:val="single" w:sz="4" w:space="0" w:color="auto"/>
            </w:tcBorders>
            <w:hideMark/>
          </w:tcPr>
          <w:p w14:paraId="1901EAE3"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45</w:t>
            </w:r>
          </w:p>
        </w:tc>
        <w:tc>
          <w:tcPr>
            <w:tcW w:w="1359" w:type="dxa"/>
            <w:tcBorders>
              <w:top w:val="single" w:sz="4" w:space="0" w:color="auto"/>
              <w:left w:val="single" w:sz="4" w:space="0" w:color="auto"/>
              <w:bottom w:val="single" w:sz="4" w:space="0" w:color="auto"/>
              <w:right w:val="single" w:sz="4" w:space="0" w:color="auto"/>
            </w:tcBorders>
            <w:hideMark/>
          </w:tcPr>
          <w:p w14:paraId="799CBDFC"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14.98</w:t>
            </w:r>
          </w:p>
        </w:tc>
        <w:tc>
          <w:tcPr>
            <w:tcW w:w="1359" w:type="dxa"/>
            <w:tcBorders>
              <w:top w:val="single" w:sz="4" w:space="0" w:color="auto"/>
              <w:left w:val="single" w:sz="4" w:space="0" w:color="auto"/>
              <w:bottom w:val="single" w:sz="4" w:space="0" w:color="auto"/>
              <w:right w:val="single" w:sz="4" w:space="0" w:color="auto"/>
            </w:tcBorders>
            <w:hideMark/>
          </w:tcPr>
          <w:p w14:paraId="0D315D3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1.658</w:t>
            </w:r>
          </w:p>
        </w:tc>
        <w:tc>
          <w:tcPr>
            <w:tcW w:w="1359" w:type="dxa"/>
            <w:tcBorders>
              <w:top w:val="single" w:sz="4" w:space="0" w:color="auto"/>
              <w:left w:val="single" w:sz="4" w:space="0" w:color="auto"/>
              <w:bottom w:val="single" w:sz="4" w:space="0" w:color="auto"/>
              <w:right w:val="single" w:sz="4" w:space="0" w:color="auto"/>
            </w:tcBorders>
            <w:hideMark/>
          </w:tcPr>
          <w:p w14:paraId="39D2CE3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12</w:t>
            </w:r>
          </w:p>
        </w:tc>
        <w:tc>
          <w:tcPr>
            <w:tcW w:w="1359" w:type="dxa"/>
            <w:tcBorders>
              <w:top w:val="single" w:sz="4" w:space="0" w:color="auto"/>
              <w:left w:val="single" w:sz="4" w:space="0" w:color="auto"/>
              <w:bottom w:val="single" w:sz="4" w:space="0" w:color="auto"/>
              <w:right w:val="single" w:sz="4" w:space="0" w:color="auto"/>
            </w:tcBorders>
            <w:hideMark/>
          </w:tcPr>
          <w:p w14:paraId="673D104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18</w:t>
            </w:r>
          </w:p>
        </w:tc>
      </w:tr>
    </w:tbl>
    <w:p w14:paraId="64613210" w14:textId="77777777" w:rsidR="006C4967" w:rsidRPr="00DD1D01" w:rsidRDefault="006C4967" w:rsidP="00DD1D01">
      <w:pPr>
        <w:spacing w:before="240" w:after="0" w:line="240" w:lineRule="auto"/>
        <w:ind w:firstLine="709"/>
        <w:jc w:val="both"/>
        <w:rPr>
          <w:rFonts w:ascii="Times New Roman" w:hAnsi="Times New Roman" w:cs="Times New Roman"/>
          <w:b/>
          <w:sz w:val="24"/>
          <w:szCs w:val="24"/>
          <w:lang w:val="id-ID"/>
        </w:rPr>
      </w:pPr>
      <w:r w:rsidRPr="00DD1D01">
        <w:rPr>
          <w:rFonts w:ascii="Times New Roman" w:hAnsi="Times New Roman" w:cs="Times New Roman"/>
          <w:sz w:val="24"/>
          <w:szCs w:val="24"/>
          <w:lang w:val="id-ID"/>
        </w:rPr>
        <w:t xml:space="preserve">Pengetahuan dinilai menggunakan </w:t>
      </w:r>
      <w:proofErr w:type="spellStart"/>
      <w:r w:rsidRPr="00DD1D01">
        <w:rPr>
          <w:rFonts w:ascii="Times New Roman" w:hAnsi="Times New Roman" w:cs="Times New Roman"/>
          <w:sz w:val="24"/>
          <w:szCs w:val="24"/>
          <w:lang w:val="id-ID"/>
        </w:rPr>
        <w:t>kuisioner</w:t>
      </w:r>
      <w:proofErr w:type="spellEnd"/>
      <w:r w:rsidRPr="00DD1D01">
        <w:rPr>
          <w:rFonts w:ascii="Times New Roman" w:hAnsi="Times New Roman" w:cs="Times New Roman"/>
          <w:sz w:val="24"/>
          <w:szCs w:val="24"/>
          <w:lang w:val="id-ID"/>
        </w:rPr>
        <w:t xml:space="preserve"> pengetahuan yang terdiri dari 20 pertanyaan. Tiap jawaban yang benar mendapatkan poin nilai 1. </w:t>
      </w: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lang w:val="id-ID"/>
        </w:rPr>
        <w:t>.2</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rata-rata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diberikan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13.67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nilai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terendah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9 dan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tertinggi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18.</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Pada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sesudah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diperoleh</w:t>
      </w:r>
      <w:proofErr w:type="spellEnd"/>
      <w:r w:rsidRPr="00DD1D01">
        <w:rPr>
          <w:rFonts w:ascii="Times New Roman" w:hAnsi="Times New Roman" w:cs="Times New Roman"/>
          <w:sz w:val="24"/>
          <w:szCs w:val="24"/>
        </w:rPr>
        <w:t xml:space="preserve"> rata-rata </w:t>
      </w:r>
      <w:proofErr w:type="spellStart"/>
      <w:r w:rsidRPr="00DD1D01">
        <w:rPr>
          <w:rFonts w:ascii="Times New Roman" w:hAnsi="Times New Roman" w:cs="Times New Roman"/>
          <w:sz w:val="24"/>
          <w:szCs w:val="24"/>
        </w:rPr>
        <w:t>sebesar</w:t>
      </w:r>
      <w:proofErr w:type="spellEnd"/>
      <w:r w:rsidRPr="00DD1D01">
        <w:rPr>
          <w:rFonts w:ascii="Times New Roman" w:hAnsi="Times New Roman" w:cs="Times New Roman"/>
          <w:sz w:val="24"/>
          <w:szCs w:val="24"/>
        </w:rPr>
        <w:t xml:space="preserve"> 14.98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terendah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12 dan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tertinggi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18.</w:t>
      </w:r>
    </w:p>
    <w:p w14:paraId="7FCA891E" w14:textId="77777777" w:rsidR="006C4967" w:rsidRPr="00DD1D01" w:rsidRDefault="006C4967" w:rsidP="00DD1D01">
      <w:pPr>
        <w:spacing w:after="0" w:line="240" w:lineRule="auto"/>
        <w:ind w:firstLine="709"/>
        <w:jc w:val="both"/>
        <w:rPr>
          <w:rFonts w:ascii="Times New Roman" w:hAnsi="Times New Roman" w:cs="Times New Roman"/>
          <w:sz w:val="24"/>
          <w:szCs w:val="24"/>
        </w:rPr>
      </w:pPr>
      <w:r w:rsidRPr="00DD1D01">
        <w:rPr>
          <w:rFonts w:ascii="Times New Roman" w:hAnsi="Times New Roman" w:cs="Times New Roman"/>
          <w:sz w:val="24"/>
          <w:szCs w:val="24"/>
          <w:lang w:val="id-ID"/>
        </w:rPr>
        <w:t>Distribusi</w:t>
      </w:r>
      <w:r w:rsidRPr="00DD1D01">
        <w:rPr>
          <w:rFonts w:ascii="Times New Roman" w:hAnsi="Times New Roman" w:cs="Times New Roman"/>
          <w:sz w:val="24"/>
          <w:szCs w:val="24"/>
        </w:rPr>
        <w:t xml:space="preserve"> status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i/>
          <w:sz w:val="24"/>
          <w:szCs w:val="24"/>
          <w:lang w:val="id-ID"/>
        </w:rPr>
        <w:t>pretest</w:t>
      </w:r>
      <w:proofErr w:type="spellEnd"/>
      <w:r w:rsidRPr="00DD1D01">
        <w:rPr>
          <w:rFonts w:ascii="Times New Roman" w:hAnsi="Times New Roman" w:cs="Times New Roman"/>
          <w:sz w:val="24"/>
          <w:szCs w:val="24"/>
          <w:lang w:val="id-ID"/>
        </w:rPr>
        <w:t xml:space="preserve"> dan </w:t>
      </w:r>
      <w:proofErr w:type="spellStart"/>
      <w:r w:rsidRPr="00DD1D01">
        <w:rPr>
          <w:rFonts w:ascii="Times New Roman" w:hAnsi="Times New Roman" w:cs="Times New Roman"/>
          <w:i/>
          <w:sz w:val="24"/>
          <w:szCs w:val="24"/>
          <w:lang w:val="id-ID"/>
        </w:rPr>
        <w:t>post</w:t>
      </w:r>
      <w:proofErr w:type="spellEnd"/>
      <w:r w:rsidRPr="00DD1D01">
        <w:rPr>
          <w:rFonts w:ascii="Times New Roman" w:hAnsi="Times New Roman" w:cs="Times New Roman"/>
          <w:i/>
          <w:sz w:val="24"/>
          <w:szCs w:val="24"/>
          <w:lang w:val="id-ID"/>
        </w:rPr>
        <w:t xml:space="preserve"> </w:t>
      </w:r>
      <w:proofErr w:type="spellStart"/>
      <w:r w:rsidRPr="00DD1D01">
        <w:rPr>
          <w:rFonts w:ascii="Times New Roman" w:hAnsi="Times New Roman" w:cs="Times New Roman"/>
          <w:i/>
          <w:sz w:val="24"/>
          <w:szCs w:val="24"/>
          <w:lang w:val="id-ID"/>
        </w:rPr>
        <w:t>test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3</w:t>
      </w:r>
      <w:r w:rsidRPr="00DD1D01">
        <w:rPr>
          <w:rFonts w:ascii="Times New Roman" w:hAnsi="Times New Roman" w:cs="Times New Roman"/>
          <w:sz w:val="24"/>
          <w:szCs w:val="24"/>
        </w:rPr>
        <w:t>.</w:t>
      </w:r>
    </w:p>
    <w:p w14:paraId="17FB4707" w14:textId="77777777" w:rsidR="006C4967" w:rsidRPr="00DD1D01" w:rsidRDefault="006C4967" w:rsidP="00DD1D01">
      <w:pPr>
        <w:pStyle w:val="Caption"/>
        <w:spacing w:after="0"/>
        <w:jc w:val="center"/>
        <w:rPr>
          <w:rFonts w:ascii="Times New Roman" w:hAnsi="Times New Roman" w:cs="Times New Roman"/>
          <w:b w:val="0"/>
          <w:color w:val="auto"/>
          <w:sz w:val="24"/>
          <w:szCs w:val="24"/>
          <w:lang w:val="id-ID"/>
        </w:rPr>
      </w:pPr>
      <w:bookmarkStart w:id="3" w:name="_Toc20209621"/>
      <w:proofErr w:type="spellStart"/>
      <w:r w:rsidRPr="00DD1D01">
        <w:rPr>
          <w:rFonts w:ascii="Times New Roman" w:hAnsi="Times New Roman" w:cs="Times New Roman"/>
          <w:color w:val="auto"/>
          <w:sz w:val="24"/>
          <w:szCs w:val="24"/>
        </w:rPr>
        <w:t>Tabel</w:t>
      </w:r>
      <w:proofErr w:type="spellEnd"/>
      <w:r w:rsidRPr="00DD1D01">
        <w:rPr>
          <w:rFonts w:ascii="Times New Roman" w:hAnsi="Times New Roman" w:cs="Times New Roman"/>
          <w:color w:val="auto"/>
          <w:sz w:val="24"/>
          <w:szCs w:val="24"/>
        </w:rPr>
        <w:t xml:space="preserve">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3</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Distribusi Status Skor Pengetahuan</w:t>
      </w:r>
      <w:bookmarkEnd w:id="3"/>
    </w:p>
    <w:tbl>
      <w:tblPr>
        <w:tblStyle w:val="TableGrid"/>
        <w:tblW w:w="5342" w:type="dxa"/>
        <w:jc w:val="center"/>
        <w:tblLook w:val="04A0" w:firstRow="1" w:lastRow="0" w:firstColumn="1" w:lastColumn="0" w:noHBand="0" w:noVBand="1"/>
      </w:tblPr>
      <w:tblGrid>
        <w:gridCol w:w="2660"/>
        <w:gridCol w:w="1337"/>
        <w:gridCol w:w="1345"/>
      </w:tblGrid>
      <w:tr w:rsidR="006C4967" w:rsidRPr="00DD1D01" w14:paraId="5636CDB8"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1DE0863A"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 xml:space="preserve">Status Skor </w:t>
            </w:r>
            <w:proofErr w:type="spellStart"/>
            <w:r w:rsidRPr="00DD1D01">
              <w:rPr>
                <w:rFonts w:ascii="Times New Roman" w:hAnsi="Times New Roman" w:cs="Times New Roman"/>
                <w:sz w:val="24"/>
                <w:szCs w:val="24"/>
              </w:rPr>
              <w:t>Pengetahuan</w:t>
            </w:r>
            <w:proofErr w:type="spellEnd"/>
          </w:p>
        </w:tc>
        <w:tc>
          <w:tcPr>
            <w:tcW w:w="1337" w:type="dxa"/>
            <w:tcBorders>
              <w:top w:val="single" w:sz="4" w:space="0" w:color="auto"/>
              <w:left w:val="single" w:sz="4" w:space="0" w:color="auto"/>
              <w:bottom w:val="single" w:sz="4" w:space="0" w:color="auto"/>
              <w:right w:val="single" w:sz="4" w:space="0" w:color="auto"/>
            </w:tcBorders>
            <w:vAlign w:val="center"/>
            <w:hideMark/>
          </w:tcPr>
          <w:p w14:paraId="498A18C4"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n</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1E4EBCC"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w:t>
            </w:r>
          </w:p>
        </w:tc>
      </w:tr>
      <w:tr w:rsidR="006C4967" w:rsidRPr="00DD1D01" w14:paraId="23D6E4BD"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F7EF92B" w14:textId="77777777" w:rsidR="006C4967" w:rsidRPr="00DD1D01" w:rsidRDefault="006C4967" w:rsidP="00DD1D01">
            <w:pPr>
              <w:autoSpaceDE w:val="0"/>
              <w:autoSpaceDN w:val="0"/>
              <w:adjustRightInd w:val="0"/>
              <w:ind w:left="993"/>
              <w:rPr>
                <w:rFonts w:ascii="Times New Roman" w:hAnsi="Times New Roman" w:cs="Times New Roman"/>
                <w:sz w:val="24"/>
                <w:szCs w:val="24"/>
              </w:rPr>
            </w:pPr>
            <w:proofErr w:type="spellStart"/>
            <w:r w:rsidRPr="00DD1D01">
              <w:rPr>
                <w:rFonts w:ascii="Times New Roman" w:hAnsi="Times New Roman" w:cs="Times New Roman"/>
                <w:sz w:val="24"/>
                <w:szCs w:val="24"/>
              </w:rPr>
              <w:t>Tetap</w:t>
            </w:r>
            <w:proofErr w:type="spellEnd"/>
          </w:p>
        </w:tc>
        <w:tc>
          <w:tcPr>
            <w:tcW w:w="1337" w:type="dxa"/>
            <w:tcBorders>
              <w:top w:val="single" w:sz="4" w:space="0" w:color="auto"/>
              <w:left w:val="single" w:sz="4" w:space="0" w:color="auto"/>
              <w:bottom w:val="single" w:sz="4" w:space="0" w:color="auto"/>
              <w:right w:val="single" w:sz="4" w:space="0" w:color="auto"/>
            </w:tcBorders>
            <w:vAlign w:val="center"/>
            <w:hideMark/>
          </w:tcPr>
          <w:p w14:paraId="15299AA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14</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81DA1D8"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31.1</w:t>
            </w:r>
          </w:p>
        </w:tc>
      </w:tr>
      <w:tr w:rsidR="006C4967" w:rsidRPr="00DD1D01" w14:paraId="62A5A5D7"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611F783"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Naik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A510FB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29</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2D3CE7F"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64.4</w:t>
            </w:r>
          </w:p>
        </w:tc>
      </w:tr>
      <w:tr w:rsidR="006C4967" w:rsidRPr="00DD1D01" w14:paraId="7ED98080"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7D822CB" w14:textId="77777777" w:rsidR="006C4967" w:rsidRPr="00DD1D01" w:rsidRDefault="006C4967" w:rsidP="00DD1D01">
            <w:pPr>
              <w:autoSpaceDE w:val="0"/>
              <w:autoSpaceDN w:val="0"/>
              <w:adjustRightInd w:val="0"/>
              <w:ind w:left="993"/>
              <w:rPr>
                <w:rFonts w:ascii="Times New Roman" w:hAnsi="Times New Roman" w:cs="Times New Roman"/>
                <w:sz w:val="24"/>
                <w:szCs w:val="24"/>
              </w:rPr>
            </w:pPr>
            <w:proofErr w:type="spellStart"/>
            <w:r w:rsidRPr="00DD1D01">
              <w:rPr>
                <w:rFonts w:ascii="Times New Roman" w:hAnsi="Times New Roman" w:cs="Times New Roman"/>
                <w:sz w:val="24"/>
                <w:szCs w:val="24"/>
              </w:rPr>
              <w:t>Turun</w:t>
            </w:r>
            <w:proofErr w:type="spellEnd"/>
          </w:p>
        </w:tc>
        <w:tc>
          <w:tcPr>
            <w:tcW w:w="1337" w:type="dxa"/>
            <w:tcBorders>
              <w:top w:val="single" w:sz="4" w:space="0" w:color="auto"/>
              <w:left w:val="single" w:sz="4" w:space="0" w:color="auto"/>
              <w:bottom w:val="single" w:sz="4" w:space="0" w:color="auto"/>
              <w:right w:val="single" w:sz="4" w:space="0" w:color="auto"/>
            </w:tcBorders>
            <w:vAlign w:val="center"/>
            <w:hideMark/>
          </w:tcPr>
          <w:p w14:paraId="09BB78A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80F526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4.4</w:t>
            </w:r>
          </w:p>
        </w:tc>
      </w:tr>
      <w:tr w:rsidR="006C4967" w:rsidRPr="00DD1D01" w14:paraId="712CC78A"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7923A02A"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Total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6C45A3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45</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5C63D5D"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100.0</w:t>
            </w:r>
          </w:p>
        </w:tc>
      </w:tr>
    </w:tbl>
    <w:p w14:paraId="5DEFE028" w14:textId="77777777" w:rsidR="006C4967" w:rsidRPr="00DD1D01" w:rsidRDefault="006C4967" w:rsidP="00DD1D01">
      <w:pPr>
        <w:spacing w:after="0" w:line="240" w:lineRule="auto"/>
        <w:jc w:val="both"/>
        <w:rPr>
          <w:rFonts w:ascii="Times New Roman" w:hAnsi="Times New Roman" w:cs="Times New Roman"/>
          <w:sz w:val="24"/>
          <w:szCs w:val="24"/>
        </w:rPr>
      </w:pPr>
    </w:p>
    <w:p w14:paraId="56775571" w14:textId="77777777" w:rsidR="006C4967" w:rsidRPr="00DD1D01" w:rsidRDefault="006C4967" w:rsidP="00DD1D01">
      <w:pPr>
        <w:spacing w:after="0" w:line="240" w:lineRule="auto"/>
        <w:ind w:firstLine="709"/>
        <w:jc w:val="both"/>
        <w:rPr>
          <w:rFonts w:ascii="Times New Roman" w:hAnsi="Times New Roman" w:cs="Times New Roman"/>
          <w:sz w:val="24"/>
          <w:szCs w:val="24"/>
          <w:lang w:val="id-ID"/>
        </w:rPr>
      </w:pP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Tabel</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3</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diperoleh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gambaran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bahwa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mayoritas</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mengalami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peningkatan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skor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pengetahuan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dari sebelum diberikan intervensi hingga setelah diberikan intervensi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sebanyak</w:t>
      </w:r>
      <w:proofErr w:type="spellEnd"/>
      <w:r w:rsidRPr="00DD1D01">
        <w:rPr>
          <w:rFonts w:ascii="Times New Roman" w:hAnsi="Times New Roman" w:cs="Times New Roman"/>
          <w:sz w:val="24"/>
          <w:szCs w:val="24"/>
        </w:rPr>
        <w:t xml:space="preserve"> 64.4%. </w:t>
      </w:r>
      <w:proofErr w:type="spellStart"/>
      <w:r w:rsidRPr="00DD1D01">
        <w:rPr>
          <w:rFonts w:ascii="Times New Roman" w:hAnsi="Times New Roman" w:cs="Times New Roman"/>
          <w:sz w:val="24"/>
          <w:szCs w:val="24"/>
        </w:rPr>
        <w:t>Sebesar</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4,4</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responden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mengalami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penurunan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dan sebesar 31,1% tidak mengalami perubahan. Adanya variasi status skor pengetahuan ini dapat disebabkan oleh perbedaan tingkat pendidikan dan pekerjaan dan tidak meratanya akses responden dalam menerima informasi pada saat penyuluhan. Ada beberapa responden yang datang terlambat sehingga tidak mendengarkan dengan lengkap saat penyuluhan berlangsung. Situasi pada saat penyuluhan juga dapat mempengaruhi variasi skor pengetahuan ini, seperti suasana yang ribut dan </w:t>
      </w:r>
      <w:proofErr w:type="spellStart"/>
      <w:r w:rsidRPr="00DD1D01">
        <w:rPr>
          <w:rFonts w:ascii="Times New Roman" w:hAnsi="Times New Roman" w:cs="Times New Roman"/>
          <w:sz w:val="24"/>
          <w:szCs w:val="24"/>
          <w:lang w:val="id-ID"/>
        </w:rPr>
        <w:t>kurangnya</w:t>
      </w:r>
      <w:proofErr w:type="spellEnd"/>
      <w:r w:rsidRPr="00DD1D01">
        <w:rPr>
          <w:rFonts w:ascii="Times New Roman" w:hAnsi="Times New Roman" w:cs="Times New Roman"/>
          <w:sz w:val="24"/>
          <w:szCs w:val="24"/>
          <w:lang w:val="id-ID"/>
        </w:rPr>
        <w:t xml:space="preserve"> konsentrasi ibu-ibu dalam mendengar saat penyuluhan berlangsung. </w:t>
      </w:r>
    </w:p>
    <w:p w14:paraId="3B15B401" w14:textId="77777777" w:rsidR="006C4967" w:rsidRPr="00DD1D01" w:rsidRDefault="006C4967" w:rsidP="00DD1D01">
      <w:pPr>
        <w:autoSpaceDE w:val="0"/>
        <w:autoSpaceDN w:val="0"/>
        <w:adjustRightInd w:val="0"/>
        <w:spacing w:after="0" w:line="240" w:lineRule="auto"/>
        <w:ind w:firstLine="709"/>
        <w:jc w:val="both"/>
        <w:rPr>
          <w:rFonts w:ascii="Times New Roman" w:hAnsi="Times New Roman" w:cs="Times New Roman"/>
          <w:sz w:val="24"/>
          <w:szCs w:val="24"/>
          <w:lang w:val="id-ID"/>
        </w:rPr>
      </w:pPr>
      <w:proofErr w:type="spellStart"/>
      <w:r w:rsidRPr="00DD1D01">
        <w:rPr>
          <w:rFonts w:ascii="Times New Roman" w:hAnsi="Times New Roman" w:cs="Times New Roman"/>
          <w:sz w:val="24"/>
          <w:szCs w:val="24"/>
        </w:rPr>
        <w:t>Metode</w:t>
      </w:r>
      <w:proofErr w:type="spellEnd"/>
      <w:r w:rsidRPr="00DD1D01">
        <w:rPr>
          <w:rFonts w:ascii="Times New Roman" w:hAnsi="Times New Roman" w:cs="Times New Roman"/>
          <w:sz w:val="24"/>
          <w:szCs w:val="24"/>
        </w:rPr>
        <w:t xml:space="preserve"> lain yang </w:t>
      </w:r>
      <w:proofErr w:type="spellStart"/>
      <w:r w:rsidRPr="00DD1D01">
        <w:rPr>
          <w:rFonts w:ascii="Times New Roman" w:hAnsi="Times New Roman" w:cs="Times New Roman"/>
          <w:sz w:val="24"/>
          <w:szCs w:val="24"/>
        </w:rPr>
        <w:t>digunakan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dalam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w:t>
      </w:r>
      <w:r w:rsidRPr="00DD1D01">
        <w:rPr>
          <w:rFonts w:ascii="Times New Roman" w:hAnsi="Times New Roman" w:cs="Times New Roman"/>
          <w:sz w:val="24"/>
          <w:szCs w:val="24"/>
          <w:lang w:val="id-ID"/>
        </w:rPr>
        <w:t>ta</w:t>
      </w:r>
      <w:proofErr w:type="spellEnd"/>
      <w:r w:rsidRPr="00DD1D01">
        <w:rPr>
          <w:rFonts w:ascii="Times New Roman" w:hAnsi="Times New Roman" w:cs="Times New Roman"/>
          <w:sz w:val="24"/>
          <w:szCs w:val="24"/>
        </w:rPr>
        <w:t xml:space="preserve">n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selain</w:t>
      </w:r>
      <w:proofErr w:type="spellEnd"/>
      <w:r w:rsidRPr="00DD1D01">
        <w:rPr>
          <w:rFonts w:ascii="Times New Roman" w:hAnsi="Times New Roman" w:cs="Times New Roman"/>
          <w:sz w:val="24"/>
          <w:szCs w:val="24"/>
        </w:rPr>
        <w:t xml:space="preserve"> FGD, </w:t>
      </w:r>
      <w:proofErr w:type="spellStart"/>
      <w:r w:rsidRPr="00DD1D01">
        <w:rPr>
          <w:rFonts w:ascii="Times New Roman" w:hAnsi="Times New Roman" w:cs="Times New Roman"/>
          <w:i/>
          <w:sz w:val="24"/>
          <w:szCs w:val="24"/>
        </w:rPr>
        <w:t>pre test</w:t>
      </w:r>
      <w:proofErr w:type="spellEnd"/>
      <w:r w:rsidRPr="00DD1D01">
        <w:rPr>
          <w:rFonts w:ascii="Times New Roman" w:hAnsi="Times New Roman" w:cs="Times New Roman"/>
          <w:i/>
          <w:sz w:val="24"/>
          <w:szCs w:val="24"/>
        </w:rPr>
        <w:t xml:space="preserve"> – </w:t>
      </w:r>
      <w:proofErr w:type="spellStart"/>
      <w:r w:rsidRPr="00DD1D01">
        <w:rPr>
          <w:rFonts w:ascii="Times New Roman" w:hAnsi="Times New Roman" w:cs="Times New Roman"/>
          <w:i/>
          <w:sz w:val="24"/>
          <w:szCs w:val="24"/>
        </w:rPr>
        <w:t>post test</w:t>
      </w:r>
      <w:proofErr w:type="spellEnd"/>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penyuluhan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berupa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Ibu-</w:t>
      </w:r>
      <w:proofErr w:type="spellStart"/>
      <w:r w:rsidRPr="00DD1D01">
        <w:rPr>
          <w:rFonts w:ascii="Times New Roman" w:hAnsi="Times New Roman" w:cs="Times New Roman"/>
          <w:sz w:val="24"/>
          <w:szCs w:val="24"/>
        </w:rPr>
        <w:t>ibu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diminta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kesedia</w:t>
      </w:r>
      <w:proofErr w:type="spellEnd"/>
      <w:r w:rsidRPr="00DD1D01">
        <w:rPr>
          <w:rFonts w:ascii="Times New Roman" w:hAnsi="Times New Roman" w:cs="Times New Roman"/>
          <w:sz w:val="24"/>
          <w:szCs w:val="24"/>
          <w:lang w:val="id-ID"/>
        </w:rPr>
        <w:t>a</w:t>
      </w:r>
      <w:proofErr w:type="spellStart"/>
      <w:r w:rsidRPr="00DD1D01">
        <w:rPr>
          <w:rFonts w:ascii="Times New Roman" w:hAnsi="Times New Roman" w:cs="Times New Roman"/>
          <w:sz w:val="24"/>
          <w:szCs w:val="24"/>
        </w:rPr>
        <w:t>nnya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mengikuti</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demo</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MP-ASI. </w:t>
      </w:r>
      <w:r w:rsidRPr="00DD1D01">
        <w:rPr>
          <w:rFonts w:ascii="Times New Roman" w:hAnsi="Times New Roman" w:cs="Times New Roman"/>
          <w:sz w:val="24"/>
          <w:szCs w:val="24"/>
          <w:lang w:val="id-ID"/>
        </w:rPr>
        <w:t>Ibu-ibu yang menjadi p</w:t>
      </w:r>
      <w:proofErr w:type="spellStart"/>
      <w:r w:rsidRPr="00DD1D01">
        <w:rPr>
          <w:rFonts w:ascii="Times New Roman" w:hAnsi="Times New Roman" w:cs="Times New Roman"/>
          <w:sz w:val="24"/>
          <w:szCs w:val="24"/>
        </w:rPr>
        <w:t>eserta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diminta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untuk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mempraktikkan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MP-ASI</w:t>
      </w:r>
      <w:r w:rsidRPr="00DD1D01">
        <w:rPr>
          <w:rFonts w:ascii="Times New Roman" w:hAnsi="Times New Roman" w:cs="Times New Roman"/>
          <w:sz w:val="24"/>
          <w:szCs w:val="24"/>
          <w:lang w:val="id-ID"/>
        </w:rPr>
        <w:t xml:space="preserve"> yang tepat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berdasarkan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resep</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mereka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buat</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dengan mempertimbangkan faktor-faktor pemberian MP-ASI yang tepat </w:t>
      </w:r>
      <w:proofErr w:type="spellStart"/>
      <w:r w:rsidRPr="00DD1D01">
        <w:rPr>
          <w:rFonts w:ascii="Times New Roman" w:hAnsi="Times New Roman" w:cs="Times New Roman"/>
          <w:sz w:val="24"/>
          <w:szCs w:val="24"/>
        </w:rPr>
        <w:t>sesuai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persyaratan</w:t>
      </w:r>
      <w:r w:rsidRPr="00DD1D01">
        <w:rPr>
          <w:rFonts w:ascii="Times New Roman" w:hAnsi="Times New Roman" w:cs="Times New Roman"/>
          <w:sz w:val="24"/>
          <w:szCs w:val="24"/>
        </w:rPr>
        <w:t xml:space="preserve"> MP-ASI </w:t>
      </w:r>
      <w:r w:rsidRPr="00DD1D01">
        <w:rPr>
          <w:rFonts w:ascii="Times New Roman" w:hAnsi="Times New Roman" w:cs="Times New Roman"/>
          <w:sz w:val="24"/>
          <w:szCs w:val="24"/>
          <w:lang w:val="id-ID"/>
        </w:rPr>
        <w:t>yang telah dijelaskan pada saat penyuluhan.</w:t>
      </w:r>
    </w:p>
    <w:p w14:paraId="4AA7700A" w14:textId="77777777" w:rsidR="006C4967" w:rsidRPr="00DD1D01" w:rsidRDefault="006C4967" w:rsidP="00DD1D01">
      <w:pPr>
        <w:spacing w:after="0" w:line="240" w:lineRule="auto"/>
        <w:ind w:firstLine="709"/>
        <w:jc w:val="both"/>
        <w:rPr>
          <w:rFonts w:ascii="Times New Roman" w:hAnsi="Times New Roman" w:cs="Times New Roman"/>
          <w:sz w:val="24"/>
          <w:szCs w:val="24"/>
          <w:lang w:val="id-ID"/>
        </w:rPr>
      </w:pPr>
      <w:r w:rsidRPr="00DD1D01">
        <w:rPr>
          <w:rFonts w:ascii="Times New Roman" w:hAnsi="Times New Roman" w:cs="Times New Roman"/>
          <w:sz w:val="24"/>
          <w:szCs w:val="24"/>
        </w:rPr>
        <w:tab/>
      </w:r>
      <w:r w:rsidRPr="00DD1D01">
        <w:rPr>
          <w:rFonts w:ascii="Times New Roman" w:hAnsi="Times New Roman" w:cs="Times New Roman"/>
          <w:sz w:val="24"/>
          <w:szCs w:val="24"/>
          <w:lang w:val="id-ID"/>
        </w:rPr>
        <w:t>P</w:t>
      </w:r>
      <w:proofErr w:type="spellStart"/>
      <w:r w:rsidRPr="00DD1D01">
        <w:rPr>
          <w:rFonts w:ascii="Times New Roman" w:hAnsi="Times New Roman" w:cs="Times New Roman"/>
          <w:sz w:val="24"/>
          <w:szCs w:val="24"/>
        </w:rPr>
        <w:t>raktik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MP-ASI </w:t>
      </w:r>
      <w:r w:rsidRPr="00DD1D01">
        <w:rPr>
          <w:rFonts w:ascii="Times New Roman" w:hAnsi="Times New Roman" w:cs="Times New Roman"/>
          <w:sz w:val="24"/>
          <w:szCs w:val="24"/>
          <w:lang w:val="id-ID"/>
        </w:rPr>
        <w:t xml:space="preserve">ini diikuti oleh 16 ibu-ibu yang terbagi ke dalam </w:t>
      </w:r>
      <w:r w:rsidRPr="00DD1D01">
        <w:rPr>
          <w:rFonts w:ascii="Times New Roman" w:hAnsi="Times New Roman" w:cs="Times New Roman"/>
          <w:sz w:val="24"/>
          <w:szCs w:val="24"/>
        </w:rPr>
        <w:t xml:space="preserve">4 </w:t>
      </w:r>
      <w:proofErr w:type="spellStart"/>
      <w:r w:rsidRPr="00DD1D01">
        <w:rPr>
          <w:rFonts w:ascii="Times New Roman" w:hAnsi="Times New Roman" w:cs="Times New Roman"/>
          <w:sz w:val="24"/>
          <w:szCs w:val="24"/>
        </w:rPr>
        <w:t>kelompok</w:t>
      </w:r>
      <w:proofErr w:type="spellEnd"/>
      <w:r w:rsidRPr="00DD1D01">
        <w:rPr>
          <w:rFonts w:ascii="Times New Roman" w:hAnsi="Times New Roman" w:cs="Times New Roman"/>
          <w:sz w:val="24"/>
          <w:szCs w:val="24"/>
          <w:lang w:val="id-ID"/>
        </w:rPr>
        <w:t>. P</w:t>
      </w:r>
      <w:proofErr w:type="spellStart"/>
      <w:r w:rsidRPr="00DD1D01">
        <w:rPr>
          <w:rFonts w:ascii="Times New Roman" w:hAnsi="Times New Roman" w:cs="Times New Roman"/>
          <w:sz w:val="24"/>
          <w:szCs w:val="24"/>
        </w:rPr>
        <w:t>enilaian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praktik pengolahan MP-ASI dilakukan </w:t>
      </w:r>
      <w:proofErr w:type="spellStart"/>
      <w:r w:rsidRPr="00DD1D01">
        <w:rPr>
          <w:rFonts w:ascii="Times New Roman" w:hAnsi="Times New Roman" w:cs="Times New Roman"/>
          <w:sz w:val="24"/>
          <w:szCs w:val="24"/>
        </w:rPr>
        <w:t>dengan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i/>
          <w:sz w:val="24"/>
          <w:szCs w:val="24"/>
          <w:lang w:val="id-ID"/>
        </w:rPr>
        <w:t>checklist</w:t>
      </w:r>
      <w:proofErr w:type="spellEnd"/>
      <w:r w:rsidRPr="00DD1D01">
        <w:rPr>
          <w:rFonts w:ascii="Times New Roman" w:hAnsi="Times New Roman" w:cs="Times New Roman"/>
          <w:sz w:val="24"/>
          <w:szCs w:val="24"/>
          <w:lang w:val="id-ID"/>
        </w:rPr>
        <w:t xml:space="preserve"> penilaian berdasarkan</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indikator-indikator</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ditentukan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Indikator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penilaian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MP-ASI dapat dilihat pada Tabel 4.</w:t>
      </w:r>
    </w:p>
    <w:p w14:paraId="14821C22" w14:textId="77777777" w:rsidR="006C4967" w:rsidRPr="00DD1D01" w:rsidRDefault="006C4967" w:rsidP="00DD1D01">
      <w:pPr>
        <w:pStyle w:val="Caption"/>
        <w:spacing w:after="0"/>
        <w:jc w:val="center"/>
        <w:rPr>
          <w:rFonts w:ascii="Times New Roman" w:hAnsi="Times New Roman" w:cs="Times New Roman"/>
          <w:color w:val="auto"/>
          <w:sz w:val="24"/>
          <w:szCs w:val="24"/>
          <w:lang w:val="id-ID"/>
        </w:rPr>
      </w:pPr>
      <w:bookmarkStart w:id="4" w:name="_Toc20209622"/>
      <w:proofErr w:type="spellStart"/>
      <w:r w:rsidRPr="00DD1D01">
        <w:rPr>
          <w:rFonts w:ascii="Times New Roman" w:hAnsi="Times New Roman" w:cs="Times New Roman"/>
          <w:color w:val="auto"/>
          <w:sz w:val="24"/>
          <w:szCs w:val="24"/>
        </w:rPr>
        <w:t>Tabel</w:t>
      </w:r>
      <w:proofErr w:type="spellEnd"/>
      <w:r w:rsidRPr="00DD1D01">
        <w:rPr>
          <w:rFonts w:ascii="Times New Roman" w:hAnsi="Times New Roman" w:cs="Times New Roman"/>
          <w:color w:val="auto"/>
          <w:sz w:val="24"/>
          <w:szCs w:val="24"/>
        </w:rPr>
        <w:t xml:space="preserve">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4</w:t>
      </w:r>
      <w:r w:rsidRPr="00DD1D01">
        <w:rPr>
          <w:rFonts w:ascii="Times New Roman" w:hAnsi="Times New Roman" w:cs="Times New Roman"/>
          <w:sz w:val="24"/>
          <w:szCs w:val="24"/>
        </w:rPr>
        <w:fldChar w:fldCharType="end"/>
      </w:r>
      <w:r w:rsidRPr="00DD1D01">
        <w:rPr>
          <w:rFonts w:ascii="Times New Roman" w:hAnsi="Times New Roman" w:cs="Times New Roman"/>
          <w:color w:val="auto"/>
          <w:sz w:val="24"/>
          <w:szCs w:val="24"/>
          <w:lang w:val="id-ID"/>
        </w:rPr>
        <w:t>. Indikator Penilaian Pengolahan MP-ASI</w:t>
      </w:r>
      <w:bookmarkEnd w:id="4"/>
    </w:p>
    <w:tbl>
      <w:tblPr>
        <w:tblStyle w:val="TableGrid"/>
        <w:tblW w:w="7800" w:type="dxa"/>
        <w:jc w:val="center"/>
        <w:tblLayout w:type="fixed"/>
        <w:tblLook w:val="04A0" w:firstRow="1" w:lastRow="0" w:firstColumn="1" w:lastColumn="0" w:noHBand="0" w:noVBand="1"/>
      </w:tblPr>
      <w:tblGrid>
        <w:gridCol w:w="571"/>
        <w:gridCol w:w="4394"/>
        <w:gridCol w:w="709"/>
        <w:gridCol w:w="708"/>
        <w:gridCol w:w="709"/>
        <w:gridCol w:w="709"/>
      </w:tblGrid>
      <w:tr w:rsidR="006C4967" w:rsidRPr="00DD1D01" w14:paraId="665F345C" w14:textId="77777777" w:rsidTr="00DD1D01">
        <w:trPr>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E7DF86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No.</w:t>
            </w:r>
          </w:p>
        </w:tc>
        <w:tc>
          <w:tcPr>
            <w:tcW w:w="4392" w:type="dxa"/>
            <w:vMerge w:val="restart"/>
            <w:tcBorders>
              <w:top w:val="single" w:sz="4" w:space="0" w:color="auto"/>
              <w:left w:val="single" w:sz="4" w:space="0" w:color="auto"/>
              <w:bottom w:val="single" w:sz="4" w:space="0" w:color="auto"/>
              <w:right w:val="single" w:sz="4" w:space="0" w:color="auto"/>
            </w:tcBorders>
            <w:vAlign w:val="center"/>
            <w:hideMark/>
          </w:tcPr>
          <w:p w14:paraId="21B050A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Penilaian</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0412F57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proofErr w:type="spellStart"/>
            <w:r w:rsidRPr="00DD1D01">
              <w:rPr>
                <w:rFonts w:ascii="Times New Roman" w:hAnsi="Times New Roman" w:cs="Times New Roman"/>
                <w:sz w:val="24"/>
                <w:szCs w:val="24"/>
              </w:rPr>
              <w:t>Kelompok</w:t>
            </w:r>
            <w:proofErr w:type="spellEnd"/>
          </w:p>
        </w:tc>
      </w:tr>
      <w:tr w:rsidR="006C4967" w:rsidRPr="00DD1D01" w14:paraId="2948A394" w14:textId="77777777" w:rsidTr="00DD1D01">
        <w:trPr>
          <w:tblHeader/>
          <w:jc w:val="center"/>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6D68A9BA" w14:textId="77777777" w:rsidR="006C4967" w:rsidRPr="00DD1D01" w:rsidRDefault="006C4967" w:rsidP="00DD1D01">
            <w:pPr>
              <w:rPr>
                <w:rFonts w:ascii="Times New Roman" w:hAnsi="Times New Roman" w:cs="Times New Roman"/>
                <w:sz w:val="24"/>
                <w:szCs w:val="24"/>
                <w:lang w:val="id-ID"/>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14:paraId="63442B85" w14:textId="77777777" w:rsidR="006C4967" w:rsidRPr="00DD1D01" w:rsidRDefault="006C4967" w:rsidP="00DD1D01">
            <w:pPr>
              <w:rPr>
                <w:rFonts w:ascii="Times New Roman" w:hAnsi="Times New Roman" w:cs="Times New Roman"/>
                <w:sz w:val="24"/>
                <w:szCs w:val="24"/>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467D5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4314E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682E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593B6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w:t>
            </w:r>
          </w:p>
        </w:tc>
      </w:tr>
      <w:tr w:rsidR="006C4967" w:rsidRPr="00DD1D01" w14:paraId="6EF1FA58"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2B8316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4F4CA8B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Mencuci tangan sebelum melakukan pengolahan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F256D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F968F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3BB74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BEF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776BC4E4"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41E026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14:paraId="1E4EC36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Menggunakan bahan makanan segar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ABBAD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2B6AD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AEEF2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18BF3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597E5A85"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C6D55F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987B761"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Kecenderungan memilih bahan pangan lokal yang mudah ditemui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92C53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A421E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B45AE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F2EA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0DDEB2E9"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F63789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lastRenderedPageBreak/>
              <w:t>4.</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615C4E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karbohidrat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304E9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434A2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7F769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F5EEF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4F006AD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3825B4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5.</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AF57DD4"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protein hewani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E8F43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EE101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ED077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4465C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0E5C6E4A"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E0E954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6.</w:t>
            </w:r>
          </w:p>
        </w:tc>
        <w:tc>
          <w:tcPr>
            <w:tcW w:w="4392" w:type="dxa"/>
            <w:tcBorders>
              <w:top w:val="single" w:sz="4" w:space="0" w:color="auto"/>
              <w:left w:val="single" w:sz="4" w:space="0" w:color="auto"/>
              <w:bottom w:val="single" w:sz="4" w:space="0" w:color="auto"/>
              <w:right w:val="single" w:sz="4" w:space="0" w:color="auto"/>
            </w:tcBorders>
            <w:vAlign w:val="center"/>
            <w:hideMark/>
          </w:tcPr>
          <w:p w14:paraId="70811429"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protein nabati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EF6D8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494E4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4CADC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B420D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3,9</w:t>
            </w:r>
          </w:p>
        </w:tc>
      </w:tr>
      <w:tr w:rsidR="006C4967" w:rsidRPr="00DD1D01" w14:paraId="19297EB3"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AFFB75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7.</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F2A6A9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lemak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48DE3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82451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A0698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FD3D6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r>
      <w:tr w:rsidR="006C4967" w:rsidRPr="00DD1D01" w14:paraId="13C30C22"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7EE4A2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8.</w:t>
            </w:r>
          </w:p>
        </w:tc>
        <w:tc>
          <w:tcPr>
            <w:tcW w:w="4392" w:type="dxa"/>
            <w:tcBorders>
              <w:top w:val="single" w:sz="4" w:space="0" w:color="auto"/>
              <w:left w:val="single" w:sz="4" w:space="0" w:color="auto"/>
              <w:bottom w:val="single" w:sz="4" w:space="0" w:color="auto"/>
              <w:right w:val="single" w:sz="4" w:space="0" w:color="auto"/>
            </w:tcBorders>
            <w:vAlign w:val="center"/>
            <w:hideMark/>
          </w:tcPr>
          <w:p w14:paraId="3BA0A68B"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Metode pengolahan bervariatif</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22088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AECBD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CE969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736A5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r>
      <w:tr w:rsidR="006C4967" w:rsidRPr="00DD1D01" w14:paraId="2D8EEB76"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CB5323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9.</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E554FB7"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Penggunaan bumbu-bumbu aromatik alami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DFD52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002EE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150F2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F2B82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3,2</w:t>
            </w:r>
          </w:p>
        </w:tc>
      </w:tr>
      <w:tr w:rsidR="006C4967" w:rsidRPr="00DD1D01" w14:paraId="3602362D"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EEBD20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10.</w:t>
            </w:r>
          </w:p>
        </w:tc>
        <w:tc>
          <w:tcPr>
            <w:tcW w:w="4392" w:type="dxa"/>
            <w:tcBorders>
              <w:top w:val="single" w:sz="4" w:space="0" w:color="auto"/>
              <w:left w:val="single" w:sz="4" w:space="0" w:color="auto"/>
              <w:bottom w:val="single" w:sz="4" w:space="0" w:color="auto"/>
              <w:right w:val="single" w:sz="4" w:space="0" w:color="auto"/>
            </w:tcBorders>
            <w:vAlign w:val="center"/>
            <w:hideMark/>
          </w:tcPr>
          <w:p w14:paraId="17E621C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Tidak menggunakan bahan tambahan pangan seperti penyedap buatan, pewarna buatan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AB909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D69F8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32AE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81BB7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576D56AC"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DE523A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A96A10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Selama proses pengolahan, kebersihan bahan makanan tetap terjaga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AD5D9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EB687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130FD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52B16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3075815A"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18A2E78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12.</w:t>
            </w:r>
          </w:p>
        </w:tc>
        <w:tc>
          <w:tcPr>
            <w:tcW w:w="4392" w:type="dxa"/>
            <w:tcBorders>
              <w:top w:val="single" w:sz="4" w:space="0" w:color="auto"/>
              <w:left w:val="single" w:sz="4" w:space="0" w:color="auto"/>
              <w:bottom w:val="single" w:sz="4" w:space="0" w:color="auto"/>
              <w:right w:val="single" w:sz="4" w:space="0" w:color="auto"/>
            </w:tcBorders>
            <w:vAlign w:val="center"/>
            <w:hideMark/>
          </w:tcPr>
          <w:p w14:paraId="3C9977EB"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Tekstur makanan yang disajikan sesuai dengan usia anak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9A439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1FF42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E6AFD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4E15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6CB031AB"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6F01CC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13.</w:t>
            </w:r>
          </w:p>
        </w:tc>
        <w:tc>
          <w:tcPr>
            <w:tcW w:w="4392" w:type="dxa"/>
            <w:tcBorders>
              <w:top w:val="single" w:sz="4" w:space="0" w:color="auto"/>
              <w:left w:val="single" w:sz="4" w:space="0" w:color="auto"/>
              <w:bottom w:val="single" w:sz="4" w:space="0" w:color="auto"/>
              <w:right w:val="single" w:sz="4" w:space="0" w:color="auto"/>
            </w:tcBorders>
            <w:vAlign w:val="center"/>
            <w:hideMark/>
          </w:tcPr>
          <w:p w14:paraId="648C07C1"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Jumlah makanan yang disajikan sesuai dengan porsi anak menurut usia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269A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6D07A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AC05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42D34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6758B55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E6E560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14.</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9E6E30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Makanan disajikan </w:t>
            </w:r>
            <w:proofErr w:type="spellStart"/>
            <w:r w:rsidRPr="00DD1D01">
              <w:rPr>
                <w:rFonts w:ascii="Times New Roman" w:hAnsi="Times New Roman" w:cs="Times New Roman"/>
                <w:sz w:val="24"/>
                <w:szCs w:val="24"/>
                <w:lang w:val="id-ID"/>
              </w:rPr>
              <w:t>semenarik</w:t>
            </w:r>
            <w:proofErr w:type="spellEnd"/>
            <w:r w:rsidRPr="00DD1D01">
              <w:rPr>
                <w:rFonts w:ascii="Times New Roman" w:hAnsi="Times New Roman" w:cs="Times New Roman"/>
                <w:sz w:val="24"/>
                <w:szCs w:val="24"/>
                <w:lang w:val="id-ID"/>
              </w:rPr>
              <w:t xml:space="preserve"> mungkin</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A1060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71C72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F250B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ED6F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r>
      <w:tr w:rsidR="006C4967" w:rsidRPr="00DD1D01" w14:paraId="1F213DB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130AF2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15.</w:t>
            </w:r>
          </w:p>
        </w:tc>
        <w:tc>
          <w:tcPr>
            <w:tcW w:w="4392" w:type="dxa"/>
            <w:tcBorders>
              <w:top w:val="single" w:sz="4" w:space="0" w:color="auto"/>
              <w:left w:val="single" w:sz="4" w:space="0" w:color="auto"/>
              <w:bottom w:val="single" w:sz="4" w:space="0" w:color="auto"/>
              <w:right w:val="single" w:sz="4" w:space="0" w:color="auto"/>
            </w:tcBorders>
            <w:vAlign w:val="center"/>
            <w:hideMark/>
          </w:tcPr>
          <w:p w14:paraId="53BB627F"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Mencuci tangan setelah selesai pengolahan dan sebelum menyajikan makanan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E965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9AC9F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430FA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BD3ED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r>
      <w:tr w:rsidR="006C4967" w:rsidRPr="00DD1D01" w14:paraId="797FB468"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59485284"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Total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927A0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54,7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6043D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17A57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34752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55,8</w:t>
            </w:r>
          </w:p>
        </w:tc>
      </w:tr>
      <w:tr w:rsidR="006C4967" w:rsidRPr="00DD1D01" w14:paraId="525AA56D"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338E60E"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 xml:space="preserve">Rata-rata per </w:t>
            </w:r>
            <w:proofErr w:type="spellStart"/>
            <w:r w:rsidRPr="00DD1D01">
              <w:rPr>
                <w:rFonts w:ascii="Times New Roman" w:hAnsi="Times New Roman" w:cs="Times New Roman"/>
                <w:sz w:val="24"/>
                <w:szCs w:val="24"/>
              </w:rPr>
              <w:t>Kelompok</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28DE6CB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FCB8A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46117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19518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3,72</w:t>
            </w:r>
          </w:p>
        </w:tc>
      </w:tr>
      <w:tr w:rsidR="006C4967" w:rsidRPr="00DD1D01" w14:paraId="259259FB"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7A893590"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Rata-rata</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7CD8D5E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3,73</w:t>
            </w:r>
          </w:p>
        </w:tc>
      </w:tr>
    </w:tbl>
    <w:p w14:paraId="6984F810" w14:textId="77777777" w:rsidR="006C4967" w:rsidRPr="00DD1D01" w:rsidRDefault="006C4967" w:rsidP="00DD1D01">
      <w:pPr>
        <w:autoSpaceDE w:val="0"/>
        <w:autoSpaceDN w:val="0"/>
        <w:adjustRightInd w:val="0"/>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color w:val="000000" w:themeColor="text1"/>
          <w:sz w:val="24"/>
          <w:szCs w:val="24"/>
          <w:lang w:val="id-ID"/>
        </w:rPr>
        <w:t xml:space="preserve">Berdasarkan </w:t>
      </w:r>
      <w:proofErr w:type="spellStart"/>
      <w:r w:rsidRPr="00DD1D01">
        <w:rPr>
          <w:rFonts w:ascii="Times New Roman" w:hAnsi="Times New Roman" w:cs="Times New Roman"/>
          <w:color w:val="000000" w:themeColor="text1"/>
          <w:sz w:val="24"/>
          <w:szCs w:val="24"/>
        </w:rPr>
        <w:t>Tabel</w:t>
      </w:r>
      <w:proofErr w:type="spellEnd"/>
      <w:r w:rsidRPr="00DD1D01">
        <w:rPr>
          <w:rFonts w:ascii="Times New Roman" w:hAnsi="Times New Roman" w:cs="Times New Roman"/>
          <w:color w:val="000000" w:themeColor="text1"/>
          <w:sz w:val="24"/>
          <w:szCs w:val="24"/>
        </w:rPr>
        <w:t xml:space="preserve"> </w:t>
      </w:r>
      <w:r w:rsidR="00DD1D01" w:rsidRPr="00DD1D01">
        <w:rPr>
          <w:rFonts w:ascii="Times New Roman" w:hAnsi="Times New Roman" w:cs="Times New Roman"/>
          <w:color w:val="000000" w:themeColor="text1"/>
          <w:sz w:val="24"/>
          <w:szCs w:val="24"/>
          <w:lang w:val="id-ID"/>
        </w:rPr>
        <w:t>4</w:t>
      </w:r>
      <w:r w:rsidRPr="00DD1D01">
        <w:rPr>
          <w:rFonts w:ascii="Times New Roman" w:hAnsi="Times New Roman" w:cs="Times New Roman"/>
          <w:color w:val="000000" w:themeColor="text1"/>
          <w:sz w:val="24"/>
          <w:szCs w:val="24"/>
          <w:lang w:val="id-ID"/>
        </w:rPr>
        <w:t xml:space="preserve">, nilai rata-rata </w:t>
      </w:r>
      <w:proofErr w:type="spellStart"/>
      <w:r w:rsidRPr="00DD1D01">
        <w:rPr>
          <w:rFonts w:ascii="Times New Roman" w:hAnsi="Times New Roman" w:cs="Times New Roman"/>
          <w:color w:val="000000" w:themeColor="text1"/>
          <w:sz w:val="24"/>
          <w:szCs w:val="24"/>
          <w:lang w:val="id-ID"/>
        </w:rPr>
        <w:t>masing</w:t>
      </w:r>
      <w:proofErr w:type="spellEnd"/>
      <w:r w:rsidRPr="00DD1D01">
        <w:rPr>
          <w:rFonts w:ascii="Times New Roman" w:hAnsi="Times New Roman" w:cs="Times New Roman"/>
          <w:color w:val="000000" w:themeColor="text1"/>
          <w:sz w:val="24"/>
          <w:szCs w:val="24"/>
          <w:lang w:val="id-ID"/>
        </w:rPr>
        <w:t xml:space="preserve"> kelompok yaitu 3,65 ; 3,83 ; 3,71 ; dan 3,72 dengan nilai rata-rata keseluruhan untuk semua kelompok adalah 3,73 yang termasuk dalam kategori baik. </w:t>
      </w:r>
      <w:r w:rsidRPr="00DD1D01">
        <w:rPr>
          <w:rFonts w:ascii="Times New Roman" w:hAnsi="Times New Roman" w:cs="Times New Roman"/>
          <w:sz w:val="24"/>
          <w:szCs w:val="24"/>
        </w:rPr>
        <w:t xml:space="preserve">Ibu – </w:t>
      </w:r>
      <w:proofErr w:type="spellStart"/>
      <w:r w:rsidRPr="00DD1D01">
        <w:rPr>
          <w:rFonts w:ascii="Times New Roman" w:hAnsi="Times New Roman" w:cs="Times New Roman"/>
          <w:sz w:val="24"/>
          <w:szCs w:val="24"/>
        </w:rPr>
        <w:t>ibu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telah</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dapat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menerapkan</w:t>
      </w:r>
      <w:proofErr w:type="spellEnd"/>
      <w:r w:rsidRPr="00DD1D01">
        <w:rPr>
          <w:rFonts w:ascii="Times New Roman" w:hAnsi="Times New Roman" w:cs="Times New Roman"/>
          <w:sz w:val="24"/>
          <w:szCs w:val="24"/>
        </w:rPr>
        <w:t xml:space="preserve"> salah </w:t>
      </w:r>
      <w:proofErr w:type="spellStart"/>
      <w:r w:rsidRPr="00DD1D01">
        <w:rPr>
          <w:rFonts w:ascii="Times New Roman" w:hAnsi="Times New Roman" w:cs="Times New Roman"/>
          <w:sz w:val="24"/>
          <w:szCs w:val="24"/>
        </w:rPr>
        <w:t>satu</w:t>
      </w:r>
      <w:proofErr w:type="spellEnd"/>
      <w:r w:rsidRPr="00DD1D01">
        <w:rPr>
          <w:rFonts w:ascii="Times New Roman" w:hAnsi="Times New Roman" w:cs="Times New Roman"/>
          <w:sz w:val="24"/>
          <w:szCs w:val="24"/>
        </w:rPr>
        <w:t xml:space="preserve"> PHBS </w:t>
      </w:r>
      <w:proofErr w:type="spellStart"/>
      <w:r w:rsidRPr="00DD1D01">
        <w:rPr>
          <w:rFonts w:ascii="Times New Roman" w:hAnsi="Times New Roman" w:cs="Times New Roman"/>
          <w:sz w:val="24"/>
          <w:szCs w:val="24"/>
        </w:rPr>
        <w:t>yaitu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mencuci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tangan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sebelum</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melakukan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serta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menjaga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kebersihan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selama</w:t>
      </w:r>
      <w:proofErr w:type="spellEnd"/>
      <w:r w:rsidRPr="00DD1D01">
        <w:rPr>
          <w:rFonts w:ascii="Times New Roman" w:hAnsi="Times New Roman" w:cs="Times New Roman"/>
          <w:sz w:val="24"/>
          <w:szCs w:val="24"/>
        </w:rPr>
        <w:t xml:space="preserve"> proses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Pada </w:t>
      </w:r>
      <w:proofErr w:type="spellStart"/>
      <w:r w:rsidRPr="00DD1D01">
        <w:rPr>
          <w:rFonts w:ascii="Times New Roman" w:hAnsi="Times New Roman" w:cs="Times New Roman"/>
          <w:sz w:val="24"/>
          <w:szCs w:val="24"/>
        </w:rPr>
        <w:t>saat</w:t>
      </w:r>
      <w:proofErr w:type="spellEnd"/>
      <w:r w:rsidRPr="00DD1D01">
        <w:rPr>
          <w:rFonts w:ascii="Times New Roman" w:hAnsi="Times New Roman" w:cs="Times New Roman"/>
          <w:sz w:val="24"/>
          <w:szCs w:val="24"/>
        </w:rPr>
        <w:t xml:space="preserve"> proses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lang w:val="id-ID"/>
        </w:rPr>
        <w:t>,</w:t>
      </w:r>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ibu-ibu</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segar</w:t>
      </w:r>
      <w:r w:rsidRPr="00DD1D01">
        <w:rPr>
          <w:rFonts w:ascii="Times New Roman" w:hAnsi="Times New Roman" w:cs="Times New Roman"/>
          <w:sz w:val="24"/>
          <w:szCs w:val="24"/>
          <w:lang w:val="id-ID"/>
        </w:rPr>
        <w:t xml:space="preserve"> (bukan bahan pangan awetan)</w:t>
      </w:r>
      <w:r w:rsidRPr="00DD1D01">
        <w:rPr>
          <w:rFonts w:ascii="Times New Roman" w:hAnsi="Times New Roman" w:cs="Times New Roman"/>
          <w:sz w:val="24"/>
          <w:szCs w:val="24"/>
        </w:rPr>
        <w:t xml:space="preserve"> dan </w:t>
      </w:r>
      <w:proofErr w:type="spellStart"/>
      <w:r w:rsidRPr="00DD1D01">
        <w:rPr>
          <w:rFonts w:ascii="Times New Roman" w:hAnsi="Times New Roman" w:cs="Times New Roman"/>
          <w:sz w:val="24"/>
          <w:szCs w:val="24"/>
        </w:rPr>
        <w:t>terdapat</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salah satu </w:t>
      </w:r>
      <w:proofErr w:type="spellStart"/>
      <w:r w:rsidRPr="00DD1D01">
        <w:rPr>
          <w:rFonts w:ascii="Times New Roman" w:hAnsi="Times New Roman" w:cs="Times New Roman"/>
          <w:sz w:val="24"/>
          <w:szCs w:val="24"/>
        </w:rPr>
        <w:t>kelompok</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menggunakan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bahan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pangan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lokal</w:t>
      </w:r>
      <w:proofErr w:type="spellEnd"/>
      <w:r w:rsidRPr="00DD1D01">
        <w:rPr>
          <w:rFonts w:ascii="Times New Roman" w:hAnsi="Times New Roman" w:cs="Times New Roman"/>
          <w:sz w:val="24"/>
          <w:szCs w:val="24"/>
          <w:lang w:val="id-ID"/>
        </w:rPr>
        <w:t xml:space="preserve"> berupa ikan patin</w:t>
      </w:r>
      <w:r w:rsidRPr="00DD1D01">
        <w:rPr>
          <w:rFonts w:ascii="Times New Roman" w:hAnsi="Times New Roman" w:cs="Times New Roman"/>
          <w:sz w:val="24"/>
          <w:szCs w:val="24"/>
        </w:rPr>
        <w:t xml:space="preserve">. Hasil </w:t>
      </w:r>
      <w:proofErr w:type="spellStart"/>
      <w:r w:rsidRPr="00DD1D01">
        <w:rPr>
          <w:rFonts w:ascii="Times New Roman" w:hAnsi="Times New Roman" w:cs="Times New Roman"/>
          <w:sz w:val="24"/>
          <w:szCs w:val="24"/>
        </w:rPr>
        <w:t>produk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pengolahan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dilihat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segi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tekstur</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makanan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sesuai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porsi</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menurut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usia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anak</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penyajian</w:t>
      </w:r>
      <w:proofErr w:type="spellEnd"/>
      <w:r w:rsidRPr="00DD1D01">
        <w:rPr>
          <w:rFonts w:ascii="Times New Roman" w:hAnsi="Times New Roman" w:cs="Times New Roman"/>
          <w:sz w:val="24"/>
          <w:szCs w:val="24"/>
        </w:rPr>
        <w:t xml:space="preserve"> yang </w:t>
      </w:r>
      <w:proofErr w:type="spellStart"/>
      <w:r w:rsidRPr="00DD1D01">
        <w:rPr>
          <w:rFonts w:ascii="Times New Roman" w:hAnsi="Times New Roman" w:cs="Times New Roman"/>
          <w:sz w:val="24"/>
          <w:szCs w:val="24"/>
        </w:rPr>
        <w:t>menarik</w:t>
      </w:r>
      <w:proofErr w:type="spellEnd"/>
      <w:r w:rsidRPr="00DD1D01">
        <w:rPr>
          <w:rFonts w:ascii="Times New Roman" w:hAnsi="Times New Roman" w:cs="Times New Roman"/>
          <w:sz w:val="24"/>
          <w:szCs w:val="24"/>
          <w:lang w:val="id-ID"/>
        </w:rPr>
        <w:t xml:space="preserve">, </w:t>
      </w:r>
      <w:proofErr w:type="spellStart"/>
      <w:r w:rsidRPr="00DD1D01">
        <w:rPr>
          <w:rFonts w:ascii="Times New Roman" w:hAnsi="Times New Roman" w:cs="Times New Roman"/>
          <w:sz w:val="24"/>
          <w:szCs w:val="24"/>
        </w:rPr>
        <w:t>kelengkapan</w:t>
      </w:r>
      <w:proofErr w:type="spellEnd"/>
      <w:r w:rsidRPr="00DD1D01">
        <w:rPr>
          <w:rFonts w:ascii="Times New Roman" w:hAnsi="Times New Roman" w:cs="Times New Roman"/>
          <w:sz w:val="24"/>
          <w:szCs w:val="24"/>
          <w:lang w:val="id-ID"/>
        </w:rPr>
        <w:t xml:space="preserve"> zat gizi pada menu yang disajikan (karbohidrat, protein, lemak, vitamin dan mineral) dan kebersihan mulai dari proses persiapan hingga penyajian. Adapun menu – menu yang diolah dan disajikan pada saat praktik pengolahan MP-ASI ini adalah pure ubi oranye, nasi tim telur, tahu sapi ikan kukus, dan nasi tim ayam. </w:t>
      </w:r>
    </w:p>
    <w:p w14:paraId="2D2D5A5A" w14:textId="77777777" w:rsidR="006C4967" w:rsidRPr="00DD1D01" w:rsidRDefault="006C4967" w:rsidP="00DD1D01">
      <w:pPr>
        <w:spacing w:after="0" w:line="240" w:lineRule="auto"/>
        <w:rPr>
          <w:rFonts w:ascii="Times New Roman" w:hAnsi="Times New Roman" w:cs="Times New Roman"/>
          <w:b/>
          <w:sz w:val="24"/>
          <w:szCs w:val="24"/>
          <w:lang w:val="id-ID"/>
        </w:rPr>
      </w:pPr>
    </w:p>
    <w:p w14:paraId="3FEFEEAF" w14:textId="77777777" w:rsidR="006C4967" w:rsidRPr="00DD1D01" w:rsidRDefault="00E02C68" w:rsidP="00DD1D01">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t>KESIMPULAN</w:t>
      </w:r>
    </w:p>
    <w:p w14:paraId="72A48E0E" w14:textId="77777777" w:rsidR="00E02C68" w:rsidRPr="00DD1D01" w:rsidRDefault="006C4967" w:rsidP="007E75A5">
      <w:pPr>
        <w:spacing w:after="0" w:line="240" w:lineRule="auto"/>
        <w:jc w:val="both"/>
        <w:outlineLvl w:val="0"/>
        <w:rPr>
          <w:rFonts w:ascii="Times New Roman" w:hAnsi="Times New Roman" w:cs="Times New Roman"/>
          <w:b/>
          <w:sz w:val="24"/>
          <w:szCs w:val="24"/>
        </w:rPr>
      </w:pPr>
      <w:r w:rsidRPr="00DD1D01">
        <w:rPr>
          <w:rFonts w:ascii="Times New Roman" w:hAnsi="Times New Roman" w:cs="Times New Roman"/>
          <w:b/>
          <w:sz w:val="24"/>
          <w:szCs w:val="24"/>
          <w:lang w:val="id-ID"/>
        </w:rPr>
        <w:tab/>
      </w:r>
      <w:r w:rsidRPr="00DD1D01">
        <w:rPr>
          <w:rFonts w:ascii="Times New Roman" w:hAnsi="Times New Roman" w:cs="Times New Roman"/>
          <w:sz w:val="24"/>
          <w:szCs w:val="24"/>
        </w:rPr>
        <w:t xml:space="preserve">Kesimpulan </w:t>
      </w:r>
      <w:proofErr w:type="spellStart"/>
      <w:r w:rsidRPr="00DD1D01">
        <w:rPr>
          <w:rFonts w:ascii="Times New Roman" w:hAnsi="Times New Roman" w:cs="Times New Roman"/>
          <w:sz w:val="24"/>
          <w:szCs w:val="24"/>
        </w:rPr>
        <w:t>dari</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k</w:t>
      </w:r>
      <w:proofErr w:type="spellStart"/>
      <w:r w:rsidRPr="00DD1D01">
        <w:rPr>
          <w:rFonts w:ascii="Times New Roman" w:hAnsi="Times New Roman" w:cs="Times New Roman"/>
          <w:sz w:val="24"/>
          <w:szCs w:val="24"/>
        </w:rPr>
        <w:t>egiatan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pengabdian</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kepada</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masyarakat</w:t>
      </w:r>
      <w:proofErr w:type="spellEnd"/>
      <w:r w:rsidRPr="00DD1D01">
        <w:rPr>
          <w:rFonts w:ascii="Times New Roman" w:hAnsi="Times New Roman" w:cs="Times New Roman"/>
          <w:sz w:val="24"/>
          <w:szCs w:val="24"/>
        </w:rPr>
        <w:t xml:space="preserve"> </w:t>
      </w:r>
      <w:proofErr w:type="spellStart"/>
      <w:r w:rsidRPr="00DD1D01">
        <w:rPr>
          <w:rFonts w:ascii="Times New Roman" w:hAnsi="Times New Roman" w:cs="Times New Roman"/>
          <w:sz w:val="24"/>
          <w:szCs w:val="24"/>
        </w:rPr>
        <w:t>ini</w:t>
      </w:r>
      <w:proofErr w:type="spellEnd"/>
      <w:r w:rsidRPr="00DD1D01">
        <w:rPr>
          <w:rFonts w:ascii="Times New Roman" w:hAnsi="Times New Roman" w:cs="Times New Roman"/>
          <w:sz w:val="24"/>
          <w:szCs w:val="24"/>
        </w:rPr>
        <w:t xml:space="preserve"> </w:t>
      </w:r>
      <w:proofErr w:type="spellStart"/>
      <w:proofErr w:type="gramStart"/>
      <w:r w:rsidRPr="00DD1D01">
        <w:rPr>
          <w:rFonts w:ascii="Times New Roman" w:hAnsi="Times New Roman" w:cs="Times New Roman"/>
          <w:sz w:val="24"/>
          <w:szCs w:val="24"/>
        </w:rPr>
        <w:t>adalah</w:t>
      </w:r>
      <w:proofErr w:type="spellEnd"/>
      <w:r w:rsidRPr="00DD1D01">
        <w:rPr>
          <w:rFonts w:ascii="Times New Roman" w:hAnsi="Times New Roman" w:cs="Times New Roman"/>
          <w:sz w:val="24"/>
          <w:szCs w:val="24"/>
          <w:lang w:val="id-ID"/>
        </w:rPr>
        <w:t xml:space="preserve"> :</w:t>
      </w:r>
      <w:proofErr w:type="gram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Jumlah responden yang mengalami peningkatan skor pengetahuan sebesar 64,4%, tetap sebesar 31,1% dan yang mengalami penurunan sebesar 4,4%. </w:t>
      </w:r>
      <w:r w:rsidRPr="00DD1D01">
        <w:rPr>
          <w:rFonts w:ascii="Times New Roman" w:hAnsi="Times New Roman" w:cs="Times New Roman"/>
          <w:sz w:val="24"/>
          <w:szCs w:val="24"/>
        </w:rPr>
        <w:t xml:space="preserve">Para </w:t>
      </w:r>
      <w:proofErr w:type="spellStart"/>
      <w:r w:rsidRPr="00DD1D01">
        <w:rPr>
          <w:rFonts w:ascii="Times New Roman" w:hAnsi="Times New Roman" w:cs="Times New Roman"/>
          <w:sz w:val="24"/>
          <w:szCs w:val="24"/>
        </w:rPr>
        <w:t>peserta</w:t>
      </w:r>
      <w:proofErr w:type="spell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sosialisasi telah mampu menerapkan pengolahan MP-ASI yang tepat dengan menu yang ditampilkan adalah pure ubi oranye, nasi tahu sapi ikan kukus, nasi tim telur dan nasi tim ayam. Hasil penilaian berada dalam kategori baik yaitu 3,73.</w:t>
      </w:r>
    </w:p>
    <w:p w14:paraId="2DEAB12A" w14:textId="77777777" w:rsidR="00DD1D01" w:rsidRPr="00DD1D01" w:rsidRDefault="00DD1D01" w:rsidP="00DD1D01">
      <w:pPr>
        <w:spacing w:after="0" w:line="240" w:lineRule="auto"/>
        <w:outlineLvl w:val="0"/>
        <w:rPr>
          <w:rFonts w:ascii="Times New Roman" w:hAnsi="Times New Roman" w:cs="Times New Roman"/>
          <w:b/>
          <w:sz w:val="24"/>
          <w:szCs w:val="24"/>
          <w:lang w:val="id-ID"/>
        </w:rPr>
      </w:pPr>
    </w:p>
    <w:p w14:paraId="1F9B5853" w14:textId="77777777" w:rsidR="00E02C68" w:rsidRPr="00DD1D01" w:rsidRDefault="00E02C68" w:rsidP="00DD1D01">
      <w:pPr>
        <w:spacing w:after="0" w:line="240" w:lineRule="auto"/>
        <w:outlineLvl w:val="0"/>
        <w:rPr>
          <w:rFonts w:ascii="Times New Roman" w:hAnsi="Times New Roman" w:cs="Times New Roman"/>
          <w:b/>
          <w:sz w:val="24"/>
          <w:szCs w:val="24"/>
        </w:rPr>
      </w:pPr>
      <w:commentRangeStart w:id="5"/>
      <w:r w:rsidRPr="00DD1D01">
        <w:rPr>
          <w:rFonts w:ascii="Times New Roman" w:hAnsi="Times New Roman" w:cs="Times New Roman"/>
          <w:b/>
          <w:sz w:val="24"/>
          <w:szCs w:val="24"/>
        </w:rPr>
        <w:t>DAFTAR PUSTAKA</w:t>
      </w:r>
      <w:commentRangeEnd w:id="5"/>
      <w:r w:rsidR="00C362A3">
        <w:rPr>
          <w:rStyle w:val="CommentReference"/>
        </w:rPr>
        <w:commentReference w:id="5"/>
      </w:r>
    </w:p>
    <w:p w14:paraId="4F3EE36A" w14:textId="331A35CA" w:rsidR="00846E4E" w:rsidRPr="00846E4E" w:rsidRDefault="00DD3785"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2F7B52">
        <w:rPr>
          <w:rFonts w:ascii="Times New Roman" w:hAnsi="Times New Roman" w:cs="Times New Roman"/>
          <w:sz w:val="24"/>
        </w:rPr>
        <w:fldChar w:fldCharType="begin" w:fldLock="1"/>
      </w:r>
      <w:r w:rsidRPr="002F7B52">
        <w:rPr>
          <w:rFonts w:ascii="Times New Roman" w:hAnsi="Times New Roman" w:cs="Times New Roman"/>
          <w:sz w:val="24"/>
        </w:rPr>
        <w:instrText xml:space="preserve">ADDIN Mendeley Bibliography CSL_BIBLIOGRAPHY </w:instrText>
      </w:r>
      <w:r w:rsidRPr="002F7B52">
        <w:rPr>
          <w:rFonts w:ascii="Times New Roman" w:hAnsi="Times New Roman" w:cs="Times New Roman"/>
          <w:sz w:val="24"/>
        </w:rPr>
        <w:fldChar w:fldCharType="separate"/>
      </w:r>
      <w:r w:rsidR="00846E4E" w:rsidRPr="00846E4E">
        <w:rPr>
          <w:rFonts w:ascii="Times New Roman" w:hAnsi="Times New Roman" w:cs="Times New Roman"/>
          <w:noProof/>
          <w:sz w:val="24"/>
        </w:rPr>
        <w:t xml:space="preserve">Brown, KH, K. Dewey, and L Allen. 1998. “Breast-Feeding and Complementary Feeding, Complementary Feeding of Young Children in Developing Countries: A Review of Curent Scientific Knowledge.” </w:t>
      </w:r>
      <w:r w:rsidR="00846E4E" w:rsidRPr="00846E4E">
        <w:rPr>
          <w:rFonts w:ascii="Times New Roman" w:hAnsi="Times New Roman" w:cs="Times New Roman"/>
          <w:i/>
          <w:iCs/>
          <w:noProof/>
          <w:sz w:val="24"/>
        </w:rPr>
        <w:t>World Health Organization</w:t>
      </w:r>
      <w:r w:rsidR="00846E4E" w:rsidRPr="00846E4E">
        <w:rPr>
          <w:rFonts w:ascii="Times New Roman" w:hAnsi="Times New Roman" w:cs="Times New Roman"/>
          <w:noProof/>
          <w:sz w:val="24"/>
        </w:rPr>
        <w:t xml:space="preserve"> (World Heal. Organ.): 27–33.</w:t>
      </w:r>
    </w:p>
    <w:p w14:paraId="3AA73C0A"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lastRenderedPageBreak/>
        <w:t xml:space="preserve">H, Hermina, and Prihatini S. 2015. “Pengembangan Media Poster Dan Strategi Edukasi Gizi Untuk Pengguna Posyandu Dan Calon Pengantin.” </w:t>
      </w:r>
      <w:r w:rsidRPr="00846E4E">
        <w:rPr>
          <w:rFonts w:ascii="Times New Roman" w:hAnsi="Times New Roman" w:cs="Times New Roman"/>
          <w:i/>
          <w:iCs/>
          <w:noProof/>
          <w:sz w:val="24"/>
        </w:rPr>
        <w:t>Buletin Penelitian Kesehatan</w:t>
      </w:r>
      <w:r w:rsidRPr="00846E4E">
        <w:rPr>
          <w:rFonts w:ascii="Times New Roman" w:hAnsi="Times New Roman" w:cs="Times New Roman"/>
          <w:noProof/>
          <w:sz w:val="24"/>
        </w:rPr>
        <w:t>: 43(3):195–206.</w:t>
      </w:r>
    </w:p>
    <w:p w14:paraId="3CB72001"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t>Khomsan, Ali. 2007. “Mengetahui Status Gizi Balita Anda.”</w:t>
      </w:r>
    </w:p>
    <w:p w14:paraId="58538E12"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t xml:space="preserve">Marlina, Yessi, and Dewi Erowati. 2021. “Pengolahan MP ASI Berbasis Pangan Lokal Di Desa Ranah Singkuang Kabupaten Kampar.” </w:t>
      </w:r>
      <w:r w:rsidRPr="00846E4E">
        <w:rPr>
          <w:rFonts w:ascii="Times New Roman" w:hAnsi="Times New Roman" w:cs="Times New Roman"/>
          <w:i/>
          <w:iCs/>
          <w:noProof/>
          <w:sz w:val="24"/>
        </w:rPr>
        <w:t>Logista Jurnal Ilmiah Pengabdian kepada Masyarakat</w:t>
      </w:r>
      <w:r w:rsidRPr="00846E4E">
        <w:rPr>
          <w:rFonts w:ascii="Times New Roman" w:hAnsi="Times New Roman" w:cs="Times New Roman"/>
          <w:noProof/>
          <w:sz w:val="24"/>
        </w:rPr>
        <w:t xml:space="preserve"> 5(2): 202–8.</w:t>
      </w:r>
    </w:p>
    <w:p w14:paraId="187E1BDD"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t xml:space="preserve">RI, Depkes. 2005. </w:t>
      </w:r>
      <w:r w:rsidRPr="00846E4E">
        <w:rPr>
          <w:rFonts w:ascii="Times New Roman" w:hAnsi="Times New Roman" w:cs="Times New Roman"/>
          <w:i/>
          <w:iCs/>
          <w:noProof/>
          <w:sz w:val="24"/>
        </w:rPr>
        <w:t>Manajemen Laktasi</w:t>
      </w:r>
      <w:r w:rsidRPr="00846E4E">
        <w:rPr>
          <w:rFonts w:ascii="Times New Roman" w:hAnsi="Times New Roman" w:cs="Times New Roman"/>
          <w:noProof/>
          <w:sz w:val="24"/>
        </w:rPr>
        <w:t>. ed. Direktorat Gizi Masyarakat. Jakarta.</w:t>
      </w:r>
    </w:p>
    <w:p w14:paraId="38FFA02A" w14:textId="77777777" w:rsidR="00846E4E" w:rsidRPr="00846E4E" w:rsidRDefault="00846E4E" w:rsidP="00846E4E">
      <w:pPr>
        <w:widowControl w:val="0"/>
        <w:autoSpaceDE w:val="0"/>
        <w:autoSpaceDN w:val="0"/>
        <w:adjustRightInd w:val="0"/>
        <w:spacing w:after="320" w:line="240" w:lineRule="auto"/>
        <w:ind w:left="480" w:hanging="480"/>
        <w:rPr>
          <w:rFonts w:ascii="Times New Roman" w:hAnsi="Times New Roman" w:cs="Times New Roman"/>
          <w:noProof/>
          <w:sz w:val="24"/>
        </w:rPr>
      </w:pPr>
      <w:r w:rsidRPr="00846E4E">
        <w:rPr>
          <w:rFonts w:ascii="Times New Roman" w:hAnsi="Times New Roman" w:cs="Times New Roman"/>
          <w:noProof/>
          <w:sz w:val="24"/>
        </w:rPr>
        <w:t xml:space="preserve">Soetjiningsih. 2012. </w:t>
      </w:r>
      <w:r w:rsidRPr="00846E4E">
        <w:rPr>
          <w:rFonts w:ascii="Times New Roman" w:hAnsi="Times New Roman" w:cs="Times New Roman"/>
          <w:i/>
          <w:iCs/>
          <w:noProof/>
          <w:sz w:val="24"/>
        </w:rPr>
        <w:t>Tumbuh Kembang Anak</w:t>
      </w:r>
      <w:r w:rsidRPr="00846E4E">
        <w:rPr>
          <w:rFonts w:ascii="Times New Roman" w:hAnsi="Times New Roman" w:cs="Times New Roman"/>
          <w:noProof/>
          <w:sz w:val="24"/>
        </w:rPr>
        <w:t>. Jakarta: Penerbit Buku Kedokteran (EGC).</w:t>
      </w:r>
    </w:p>
    <w:p w14:paraId="5DD0478D" w14:textId="41B02B8C" w:rsidR="00DC209F" w:rsidRPr="00DD1D01" w:rsidRDefault="00DD3785" w:rsidP="00846E4E">
      <w:pPr>
        <w:widowControl w:val="0"/>
        <w:autoSpaceDE w:val="0"/>
        <w:autoSpaceDN w:val="0"/>
        <w:adjustRightInd w:val="0"/>
        <w:spacing w:after="320" w:line="240" w:lineRule="auto"/>
        <w:ind w:left="480" w:hanging="480"/>
        <w:jc w:val="both"/>
        <w:rPr>
          <w:rFonts w:ascii="Times New Roman" w:hAnsi="Times New Roman" w:cs="Times New Roman"/>
          <w:sz w:val="24"/>
          <w:szCs w:val="24"/>
          <w:lang w:val="id-ID"/>
        </w:rPr>
        <w:sectPr w:rsidR="00DC209F" w:rsidRPr="00DD1D01" w:rsidSect="006C4967">
          <w:headerReference w:type="default" r:id="rId13"/>
          <w:type w:val="continuous"/>
          <w:pgSz w:w="11906" w:h="16838"/>
          <w:pgMar w:top="1701" w:right="1133" w:bottom="1701" w:left="1701" w:header="709" w:footer="709" w:gutter="0"/>
          <w:cols w:space="285"/>
          <w:docGrid w:linePitch="360"/>
        </w:sectPr>
      </w:pPr>
      <w:r w:rsidRPr="002F7B52">
        <w:rPr>
          <w:rFonts w:ascii="Times New Roman" w:hAnsi="Times New Roman" w:cs="Times New Roman"/>
          <w:sz w:val="24"/>
        </w:rPr>
        <w:fldChar w:fldCharType="end"/>
      </w:r>
    </w:p>
    <w:p w14:paraId="1A55E2E9" w14:textId="77777777" w:rsidR="00496FE8" w:rsidRPr="00DD1D01" w:rsidRDefault="00496FE8" w:rsidP="00DD1D01">
      <w:pPr>
        <w:spacing w:after="0" w:line="240" w:lineRule="auto"/>
        <w:jc w:val="both"/>
        <w:rPr>
          <w:rFonts w:ascii="Times New Roman" w:hAnsi="Times New Roman" w:cs="Times New Roman"/>
          <w:sz w:val="24"/>
          <w:szCs w:val="24"/>
          <w:lang w:val="id-ID"/>
        </w:rPr>
      </w:pPr>
    </w:p>
    <w:sectPr w:rsidR="00496FE8" w:rsidRPr="00DD1D01" w:rsidSect="00E02C68">
      <w:type w:val="continuous"/>
      <w:pgSz w:w="11906" w:h="16838"/>
      <w:pgMar w:top="1701" w:right="1133" w:bottom="1701" w:left="1701" w:header="709" w:footer="709" w:gutter="0"/>
      <w:cols w:num="2" w:space="28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nyphz" w:date="2022-02-24T13:36:00Z" w:initials="W">
    <w:p w14:paraId="5F445299" w14:textId="3461308D" w:rsidR="00C362A3" w:rsidRPr="00C362A3" w:rsidRDefault="00C362A3">
      <w:pPr>
        <w:pStyle w:val="CommentText"/>
        <w:rPr>
          <w:lang w:val="id-ID"/>
        </w:rPr>
      </w:pPr>
      <w:r>
        <w:rPr>
          <w:rStyle w:val="CommentReference"/>
        </w:rPr>
        <w:annotationRef/>
      </w:r>
      <w:r>
        <w:rPr>
          <w:lang w:val="id-ID"/>
        </w:rPr>
        <w:t>Abstrak sudah +-200 kata</w:t>
      </w:r>
    </w:p>
  </w:comment>
  <w:comment w:id="5" w:author="Wnyphz" w:date="2022-02-24T13:37:00Z" w:initials="W">
    <w:p w14:paraId="0F905BDB" w14:textId="585039C0" w:rsidR="00C362A3" w:rsidRPr="00C362A3" w:rsidRDefault="00C362A3">
      <w:pPr>
        <w:pStyle w:val="CommentText"/>
        <w:rPr>
          <w:lang w:val="id-ID"/>
        </w:rPr>
      </w:pPr>
      <w:r>
        <w:rPr>
          <w:rStyle w:val="CommentReference"/>
        </w:rPr>
        <w:annotationRef/>
      </w:r>
      <w:r>
        <w:rPr>
          <w:lang w:val="id-ID"/>
        </w:rPr>
        <w:t xml:space="preserve">Daftar pustaka sudah dilengkapi dan telah menggunakan APA </w:t>
      </w:r>
      <w:proofErr w:type="spellStart"/>
      <w:r>
        <w:rPr>
          <w:lang w:val="id-ID"/>
        </w:rPr>
        <w:t>style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45299" w15:done="0"/>
  <w15:commentEx w15:paraId="0F905B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CBB" w16cex:dateUtc="2022-02-24T06:36:00Z"/>
  <w16cex:commentExtensible w16cex:durableId="25C8BCBC" w16cex:dateUtc="2022-02-24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45299" w16cid:durableId="25C8BCBB"/>
  <w16cid:commentId w16cid:paraId="0F905BDB" w16cid:durableId="25C8BC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53F9" w14:textId="77777777" w:rsidR="00F67BEE" w:rsidRDefault="00F67BEE" w:rsidP="00496FE8">
      <w:pPr>
        <w:spacing w:after="0" w:line="240" w:lineRule="auto"/>
      </w:pPr>
      <w:r>
        <w:separator/>
      </w:r>
    </w:p>
  </w:endnote>
  <w:endnote w:type="continuationSeparator" w:id="0">
    <w:p w14:paraId="53A21C89" w14:textId="77777777" w:rsidR="00F67BEE" w:rsidRDefault="00F67BEE" w:rsidP="0049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E9A9" w14:textId="77777777" w:rsidR="00F67BEE" w:rsidRDefault="00F67BEE" w:rsidP="00496FE8">
      <w:pPr>
        <w:spacing w:after="0" w:line="240" w:lineRule="auto"/>
      </w:pPr>
      <w:r>
        <w:separator/>
      </w:r>
    </w:p>
  </w:footnote>
  <w:footnote w:type="continuationSeparator" w:id="0">
    <w:p w14:paraId="7485AFB6" w14:textId="77777777" w:rsidR="00F67BEE" w:rsidRDefault="00F67BEE" w:rsidP="0049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B2C5" w14:textId="77777777" w:rsidR="003952BA" w:rsidRDefault="003952BA" w:rsidP="004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4145"/>
    <w:multiLevelType w:val="hybridMultilevel"/>
    <w:tmpl w:val="5802B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873625"/>
    <w:multiLevelType w:val="hybridMultilevel"/>
    <w:tmpl w:val="B366E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3F3AD9"/>
    <w:multiLevelType w:val="hybridMultilevel"/>
    <w:tmpl w:val="D2908384"/>
    <w:lvl w:ilvl="0" w:tplc="97A4F7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3396"/>
    <w:multiLevelType w:val="hybridMultilevel"/>
    <w:tmpl w:val="97F4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437646"/>
    <w:multiLevelType w:val="hybridMultilevel"/>
    <w:tmpl w:val="61A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F6E58"/>
    <w:multiLevelType w:val="hybridMultilevel"/>
    <w:tmpl w:val="F89E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7027A"/>
    <w:multiLevelType w:val="hybridMultilevel"/>
    <w:tmpl w:val="5D7E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D72B4"/>
    <w:multiLevelType w:val="hybridMultilevel"/>
    <w:tmpl w:val="63E4BE0E"/>
    <w:lvl w:ilvl="0" w:tplc="C3D2F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D165BC"/>
    <w:multiLevelType w:val="hybridMultilevel"/>
    <w:tmpl w:val="8D68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07192"/>
    <w:multiLevelType w:val="hybridMultilevel"/>
    <w:tmpl w:val="9728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A123D"/>
    <w:multiLevelType w:val="hybridMultilevel"/>
    <w:tmpl w:val="AE8A7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707F0F"/>
    <w:multiLevelType w:val="hybridMultilevel"/>
    <w:tmpl w:val="60D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0206C"/>
    <w:multiLevelType w:val="hybridMultilevel"/>
    <w:tmpl w:val="F27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20078"/>
    <w:multiLevelType w:val="hybridMultilevel"/>
    <w:tmpl w:val="52D0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E25D9"/>
    <w:multiLevelType w:val="hybridMultilevel"/>
    <w:tmpl w:val="3D5088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0673E"/>
    <w:multiLevelType w:val="hybridMultilevel"/>
    <w:tmpl w:val="07827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0"/>
  </w:num>
  <w:num w:numId="6">
    <w:abstractNumId w:val="5"/>
  </w:num>
  <w:num w:numId="7">
    <w:abstractNumId w:val="6"/>
  </w:num>
  <w:num w:numId="8">
    <w:abstractNumId w:val="4"/>
  </w:num>
  <w:num w:numId="9">
    <w:abstractNumId w:val="11"/>
  </w:num>
  <w:num w:numId="10">
    <w:abstractNumId w:val="1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5C5"/>
    <w:rsid w:val="000F332E"/>
    <w:rsid w:val="001B1915"/>
    <w:rsid w:val="001B5DCF"/>
    <w:rsid w:val="00263A51"/>
    <w:rsid w:val="0027027D"/>
    <w:rsid w:val="002B1E95"/>
    <w:rsid w:val="002F453D"/>
    <w:rsid w:val="002F7B52"/>
    <w:rsid w:val="00304BF7"/>
    <w:rsid w:val="003158CD"/>
    <w:rsid w:val="003952BA"/>
    <w:rsid w:val="00441356"/>
    <w:rsid w:val="00455935"/>
    <w:rsid w:val="004626D1"/>
    <w:rsid w:val="00496FE8"/>
    <w:rsid w:val="004A1C7E"/>
    <w:rsid w:val="005B17DC"/>
    <w:rsid w:val="005C788A"/>
    <w:rsid w:val="0062082C"/>
    <w:rsid w:val="00647917"/>
    <w:rsid w:val="006A0082"/>
    <w:rsid w:val="006C0C32"/>
    <w:rsid w:val="006C4967"/>
    <w:rsid w:val="006C5F67"/>
    <w:rsid w:val="007327E1"/>
    <w:rsid w:val="00752AEF"/>
    <w:rsid w:val="007E75A5"/>
    <w:rsid w:val="00846E4E"/>
    <w:rsid w:val="008812A0"/>
    <w:rsid w:val="009C44E2"/>
    <w:rsid w:val="009C75C5"/>
    <w:rsid w:val="009F3C18"/>
    <w:rsid w:val="00A24865"/>
    <w:rsid w:val="00C23ED0"/>
    <w:rsid w:val="00C362A3"/>
    <w:rsid w:val="00D6668E"/>
    <w:rsid w:val="00DC209F"/>
    <w:rsid w:val="00DD1D01"/>
    <w:rsid w:val="00DD3785"/>
    <w:rsid w:val="00E02C68"/>
    <w:rsid w:val="00F63E00"/>
    <w:rsid w:val="00F67BEE"/>
    <w:rsid w:val="00FD10D8"/>
    <w:rsid w:val="00FD5034"/>
    <w:rsid w:val="00FE17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22008"/>
  <w15:docId w15:val="{A30E2400-D6DF-5A49-A054-F1A280AB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 w:type="paragraph" w:styleId="HTMLPreformatted">
    <w:name w:val="HTML Preformatted"/>
    <w:basedOn w:val="Normal"/>
    <w:link w:val="HTMLPreformattedChar"/>
    <w:uiPriority w:val="99"/>
    <w:semiHidden/>
    <w:unhideWhenUsed/>
    <w:rsid w:val="00C23ED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23ED0"/>
    <w:rPr>
      <w:rFonts w:ascii="Consolas" w:eastAsiaTheme="minorEastAsia"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0912">
      <w:bodyDiv w:val="1"/>
      <w:marLeft w:val="0"/>
      <w:marRight w:val="0"/>
      <w:marTop w:val="0"/>
      <w:marBottom w:val="0"/>
      <w:divBdr>
        <w:top w:val="none" w:sz="0" w:space="0" w:color="auto"/>
        <w:left w:val="none" w:sz="0" w:space="0" w:color="auto"/>
        <w:bottom w:val="none" w:sz="0" w:space="0" w:color="auto"/>
        <w:right w:val="none" w:sz="0" w:space="0" w:color="auto"/>
      </w:divBdr>
    </w:div>
    <w:div w:id="139272389">
      <w:bodyDiv w:val="1"/>
      <w:marLeft w:val="0"/>
      <w:marRight w:val="0"/>
      <w:marTop w:val="0"/>
      <w:marBottom w:val="0"/>
      <w:divBdr>
        <w:top w:val="none" w:sz="0" w:space="0" w:color="auto"/>
        <w:left w:val="none" w:sz="0" w:space="0" w:color="auto"/>
        <w:bottom w:val="none" w:sz="0" w:space="0" w:color="auto"/>
        <w:right w:val="none" w:sz="0" w:space="0" w:color="auto"/>
      </w:divBdr>
    </w:div>
    <w:div w:id="146172576">
      <w:bodyDiv w:val="1"/>
      <w:marLeft w:val="0"/>
      <w:marRight w:val="0"/>
      <w:marTop w:val="0"/>
      <w:marBottom w:val="0"/>
      <w:divBdr>
        <w:top w:val="none" w:sz="0" w:space="0" w:color="auto"/>
        <w:left w:val="none" w:sz="0" w:space="0" w:color="auto"/>
        <w:bottom w:val="none" w:sz="0" w:space="0" w:color="auto"/>
        <w:right w:val="none" w:sz="0" w:space="0" w:color="auto"/>
      </w:divBdr>
    </w:div>
    <w:div w:id="273483466">
      <w:bodyDiv w:val="1"/>
      <w:marLeft w:val="0"/>
      <w:marRight w:val="0"/>
      <w:marTop w:val="0"/>
      <w:marBottom w:val="0"/>
      <w:divBdr>
        <w:top w:val="none" w:sz="0" w:space="0" w:color="auto"/>
        <w:left w:val="none" w:sz="0" w:space="0" w:color="auto"/>
        <w:bottom w:val="none" w:sz="0" w:space="0" w:color="auto"/>
        <w:right w:val="none" w:sz="0" w:space="0" w:color="auto"/>
      </w:divBdr>
    </w:div>
    <w:div w:id="428084877">
      <w:bodyDiv w:val="1"/>
      <w:marLeft w:val="0"/>
      <w:marRight w:val="0"/>
      <w:marTop w:val="0"/>
      <w:marBottom w:val="0"/>
      <w:divBdr>
        <w:top w:val="none" w:sz="0" w:space="0" w:color="auto"/>
        <w:left w:val="none" w:sz="0" w:space="0" w:color="auto"/>
        <w:bottom w:val="none" w:sz="0" w:space="0" w:color="auto"/>
        <w:right w:val="none" w:sz="0" w:space="0" w:color="auto"/>
      </w:divBdr>
    </w:div>
    <w:div w:id="512454224">
      <w:bodyDiv w:val="1"/>
      <w:marLeft w:val="0"/>
      <w:marRight w:val="0"/>
      <w:marTop w:val="0"/>
      <w:marBottom w:val="0"/>
      <w:divBdr>
        <w:top w:val="none" w:sz="0" w:space="0" w:color="auto"/>
        <w:left w:val="none" w:sz="0" w:space="0" w:color="auto"/>
        <w:bottom w:val="none" w:sz="0" w:space="0" w:color="auto"/>
        <w:right w:val="none" w:sz="0" w:space="0" w:color="auto"/>
      </w:divBdr>
    </w:div>
    <w:div w:id="704722109">
      <w:bodyDiv w:val="1"/>
      <w:marLeft w:val="0"/>
      <w:marRight w:val="0"/>
      <w:marTop w:val="0"/>
      <w:marBottom w:val="0"/>
      <w:divBdr>
        <w:top w:val="none" w:sz="0" w:space="0" w:color="auto"/>
        <w:left w:val="none" w:sz="0" w:space="0" w:color="auto"/>
        <w:bottom w:val="none" w:sz="0" w:space="0" w:color="auto"/>
        <w:right w:val="none" w:sz="0" w:space="0" w:color="auto"/>
      </w:divBdr>
    </w:div>
    <w:div w:id="714551483">
      <w:bodyDiv w:val="1"/>
      <w:marLeft w:val="0"/>
      <w:marRight w:val="0"/>
      <w:marTop w:val="0"/>
      <w:marBottom w:val="0"/>
      <w:divBdr>
        <w:top w:val="none" w:sz="0" w:space="0" w:color="auto"/>
        <w:left w:val="none" w:sz="0" w:space="0" w:color="auto"/>
        <w:bottom w:val="none" w:sz="0" w:space="0" w:color="auto"/>
        <w:right w:val="none" w:sz="0" w:space="0" w:color="auto"/>
      </w:divBdr>
    </w:div>
    <w:div w:id="797721069">
      <w:bodyDiv w:val="1"/>
      <w:marLeft w:val="0"/>
      <w:marRight w:val="0"/>
      <w:marTop w:val="0"/>
      <w:marBottom w:val="0"/>
      <w:divBdr>
        <w:top w:val="none" w:sz="0" w:space="0" w:color="auto"/>
        <w:left w:val="none" w:sz="0" w:space="0" w:color="auto"/>
        <w:bottom w:val="none" w:sz="0" w:space="0" w:color="auto"/>
        <w:right w:val="none" w:sz="0" w:space="0" w:color="auto"/>
      </w:divBdr>
    </w:div>
    <w:div w:id="834762766">
      <w:bodyDiv w:val="1"/>
      <w:marLeft w:val="0"/>
      <w:marRight w:val="0"/>
      <w:marTop w:val="0"/>
      <w:marBottom w:val="0"/>
      <w:divBdr>
        <w:top w:val="none" w:sz="0" w:space="0" w:color="auto"/>
        <w:left w:val="none" w:sz="0" w:space="0" w:color="auto"/>
        <w:bottom w:val="none" w:sz="0" w:space="0" w:color="auto"/>
        <w:right w:val="none" w:sz="0" w:space="0" w:color="auto"/>
      </w:divBdr>
    </w:div>
    <w:div w:id="979458127">
      <w:bodyDiv w:val="1"/>
      <w:marLeft w:val="0"/>
      <w:marRight w:val="0"/>
      <w:marTop w:val="0"/>
      <w:marBottom w:val="0"/>
      <w:divBdr>
        <w:top w:val="none" w:sz="0" w:space="0" w:color="auto"/>
        <w:left w:val="none" w:sz="0" w:space="0" w:color="auto"/>
        <w:bottom w:val="none" w:sz="0" w:space="0" w:color="auto"/>
        <w:right w:val="none" w:sz="0" w:space="0" w:color="auto"/>
      </w:divBdr>
    </w:div>
    <w:div w:id="1206529477">
      <w:bodyDiv w:val="1"/>
      <w:marLeft w:val="0"/>
      <w:marRight w:val="0"/>
      <w:marTop w:val="0"/>
      <w:marBottom w:val="0"/>
      <w:divBdr>
        <w:top w:val="none" w:sz="0" w:space="0" w:color="auto"/>
        <w:left w:val="none" w:sz="0" w:space="0" w:color="auto"/>
        <w:bottom w:val="none" w:sz="0" w:space="0" w:color="auto"/>
        <w:right w:val="none" w:sz="0" w:space="0" w:color="auto"/>
      </w:divBdr>
    </w:div>
    <w:div w:id="1278292423">
      <w:bodyDiv w:val="1"/>
      <w:marLeft w:val="0"/>
      <w:marRight w:val="0"/>
      <w:marTop w:val="0"/>
      <w:marBottom w:val="0"/>
      <w:divBdr>
        <w:top w:val="none" w:sz="0" w:space="0" w:color="auto"/>
        <w:left w:val="none" w:sz="0" w:space="0" w:color="auto"/>
        <w:bottom w:val="none" w:sz="0" w:space="0" w:color="auto"/>
        <w:right w:val="none" w:sz="0" w:space="0" w:color="auto"/>
      </w:divBdr>
    </w:div>
    <w:div w:id="1344817980">
      <w:bodyDiv w:val="1"/>
      <w:marLeft w:val="0"/>
      <w:marRight w:val="0"/>
      <w:marTop w:val="0"/>
      <w:marBottom w:val="0"/>
      <w:divBdr>
        <w:top w:val="none" w:sz="0" w:space="0" w:color="auto"/>
        <w:left w:val="none" w:sz="0" w:space="0" w:color="auto"/>
        <w:bottom w:val="none" w:sz="0" w:space="0" w:color="auto"/>
        <w:right w:val="none" w:sz="0" w:space="0" w:color="auto"/>
      </w:divBdr>
    </w:div>
    <w:div w:id="1498571851">
      <w:bodyDiv w:val="1"/>
      <w:marLeft w:val="0"/>
      <w:marRight w:val="0"/>
      <w:marTop w:val="0"/>
      <w:marBottom w:val="0"/>
      <w:divBdr>
        <w:top w:val="none" w:sz="0" w:space="0" w:color="auto"/>
        <w:left w:val="none" w:sz="0" w:space="0" w:color="auto"/>
        <w:bottom w:val="none" w:sz="0" w:space="0" w:color="auto"/>
        <w:right w:val="none" w:sz="0" w:space="0" w:color="auto"/>
      </w:divBdr>
    </w:div>
    <w:div w:id="1734963980">
      <w:bodyDiv w:val="1"/>
      <w:marLeft w:val="0"/>
      <w:marRight w:val="0"/>
      <w:marTop w:val="0"/>
      <w:marBottom w:val="0"/>
      <w:divBdr>
        <w:top w:val="none" w:sz="0" w:space="0" w:color="auto"/>
        <w:left w:val="none" w:sz="0" w:space="0" w:color="auto"/>
        <w:bottom w:val="none" w:sz="0" w:space="0" w:color="auto"/>
        <w:right w:val="none" w:sz="0" w:space="0" w:color="auto"/>
      </w:divBdr>
    </w:div>
    <w:div w:id="1802646381">
      <w:bodyDiv w:val="1"/>
      <w:marLeft w:val="0"/>
      <w:marRight w:val="0"/>
      <w:marTop w:val="0"/>
      <w:marBottom w:val="0"/>
      <w:divBdr>
        <w:top w:val="none" w:sz="0" w:space="0" w:color="auto"/>
        <w:left w:val="none" w:sz="0" w:space="0" w:color="auto"/>
        <w:bottom w:val="none" w:sz="0" w:space="0" w:color="auto"/>
        <w:right w:val="none" w:sz="0" w:space="0" w:color="auto"/>
      </w:divBdr>
    </w:div>
    <w:div w:id="2014138857">
      <w:bodyDiv w:val="1"/>
      <w:marLeft w:val="0"/>
      <w:marRight w:val="0"/>
      <w:marTop w:val="0"/>
      <w:marBottom w:val="0"/>
      <w:divBdr>
        <w:top w:val="none" w:sz="0" w:space="0" w:color="auto"/>
        <w:left w:val="none" w:sz="0" w:space="0" w:color="auto"/>
        <w:bottom w:val="none" w:sz="0" w:space="0" w:color="auto"/>
        <w:right w:val="none" w:sz="0" w:space="0" w:color="auto"/>
      </w:divBdr>
    </w:div>
    <w:div w:id="20666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si.marlina@pkr.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A2B29-7CEB-45E7-8581-BEA91228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Microsoft Office User</cp:lastModifiedBy>
  <cp:revision>5</cp:revision>
  <dcterms:created xsi:type="dcterms:W3CDTF">2022-02-10T05:26:00Z</dcterms:created>
  <dcterms:modified xsi:type="dcterms:W3CDTF">2022-03-01T09:16:00Z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5c209470-d178-3446-b241-4cf8ac2ea4f3</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