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FE02" w14:textId="77777777" w:rsidR="00740953" w:rsidRPr="009E2381" w:rsidRDefault="00740953" w:rsidP="00740953">
      <w:pPr>
        <w:ind w:left="720"/>
        <w:jc w:val="center"/>
        <w:rPr>
          <w:rFonts w:ascii="Times New Roman" w:hAnsi="Times New Roman" w:cs="Times New Roman"/>
          <w:sz w:val="24"/>
          <w:szCs w:val="24"/>
          <w:lang w:eastAsia="ar-SA"/>
        </w:rPr>
      </w:pPr>
    </w:p>
    <w:p w14:paraId="34876CF4" w14:textId="77777777" w:rsidR="00706E5A" w:rsidRDefault="001C3E8E" w:rsidP="001C3E8E">
      <w:pPr>
        <w:spacing w:after="0"/>
        <w:jc w:val="center"/>
        <w:rPr>
          <w:rFonts w:ascii="Times New Roman" w:hAnsi="Times New Roman" w:cs="Times New Roman"/>
          <w:b/>
          <w:sz w:val="28"/>
          <w:szCs w:val="28"/>
        </w:rPr>
      </w:pPr>
      <w:r w:rsidRPr="00706E5A">
        <w:rPr>
          <w:rFonts w:ascii="Times New Roman" w:hAnsi="Times New Roman" w:cs="Times New Roman"/>
          <w:b/>
          <w:sz w:val="28"/>
          <w:szCs w:val="28"/>
        </w:rPr>
        <w:t xml:space="preserve">PENINGKATAN KUALITAS HIDUP LANSIA </w:t>
      </w:r>
    </w:p>
    <w:p w14:paraId="1D9424F4" w14:textId="4AC64D11" w:rsidR="001C3E8E" w:rsidRPr="00706E5A" w:rsidRDefault="001C3E8E" w:rsidP="001C3E8E">
      <w:pPr>
        <w:spacing w:after="0"/>
        <w:jc w:val="center"/>
        <w:rPr>
          <w:rFonts w:ascii="Times New Roman" w:hAnsi="Times New Roman" w:cs="Times New Roman"/>
          <w:b/>
          <w:sz w:val="28"/>
          <w:szCs w:val="28"/>
        </w:rPr>
      </w:pPr>
      <w:r w:rsidRPr="00706E5A">
        <w:rPr>
          <w:rFonts w:ascii="Times New Roman" w:hAnsi="Times New Roman" w:cs="Times New Roman"/>
          <w:b/>
          <w:sz w:val="28"/>
          <w:szCs w:val="28"/>
        </w:rPr>
        <w:t xml:space="preserve">DENGAN </w:t>
      </w:r>
      <w:r w:rsidRPr="00706E5A">
        <w:rPr>
          <w:rFonts w:ascii="Times New Roman" w:hAnsi="Times New Roman" w:cs="Times New Roman"/>
          <w:b/>
          <w:i/>
          <w:sz w:val="28"/>
          <w:szCs w:val="28"/>
        </w:rPr>
        <w:t>BALANCE EXERCISE</w:t>
      </w:r>
      <w:r w:rsidRPr="00706E5A">
        <w:rPr>
          <w:rFonts w:ascii="Times New Roman" w:hAnsi="Times New Roman" w:cs="Times New Roman"/>
          <w:b/>
          <w:sz w:val="28"/>
          <w:szCs w:val="28"/>
        </w:rPr>
        <w:t xml:space="preserve"> </w:t>
      </w:r>
    </w:p>
    <w:p w14:paraId="4201D5AD" w14:textId="15407BAC" w:rsidR="001C3E8E" w:rsidRDefault="001C3E8E" w:rsidP="001C3E8E">
      <w:pPr>
        <w:spacing w:after="0"/>
        <w:jc w:val="center"/>
        <w:rPr>
          <w:rFonts w:ascii="Times New Roman" w:hAnsi="Times New Roman" w:cs="Times New Roman"/>
          <w:b/>
          <w:sz w:val="28"/>
          <w:szCs w:val="28"/>
        </w:rPr>
      </w:pPr>
      <w:r w:rsidRPr="00706E5A">
        <w:rPr>
          <w:rFonts w:ascii="Times New Roman" w:hAnsi="Times New Roman" w:cs="Times New Roman"/>
          <w:b/>
          <w:sz w:val="28"/>
          <w:szCs w:val="28"/>
        </w:rPr>
        <w:t>DI KELURAHAN PEMATANG REBA KECAMATAN RENGAT BARAT</w:t>
      </w:r>
    </w:p>
    <w:p w14:paraId="65D53146" w14:textId="3ED048AF" w:rsidR="00706E5A" w:rsidRDefault="00706E5A" w:rsidP="001C3E8E">
      <w:pPr>
        <w:spacing w:after="0"/>
        <w:jc w:val="center"/>
        <w:rPr>
          <w:rFonts w:ascii="Times New Roman" w:hAnsi="Times New Roman" w:cs="Times New Roman"/>
          <w:b/>
          <w:sz w:val="28"/>
          <w:szCs w:val="28"/>
        </w:rPr>
      </w:pPr>
    </w:p>
    <w:p w14:paraId="20D6C23A" w14:textId="77777777" w:rsidR="00706E5A" w:rsidRDefault="00706E5A" w:rsidP="00706E5A">
      <w:pPr>
        <w:pStyle w:val="BodyAbstract"/>
        <w:ind w:left="0" w:right="0"/>
        <w:jc w:val="center"/>
        <w:rPr>
          <w:b/>
          <w:bCs/>
          <w:i w:val="0"/>
          <w:iCs/>
          <w:sz w:val="28"/>
          <w:szCs w:val="28"/>
        </w:rPr>
      </w:pPr>
      <w:r w:rsidRPr="00706E5A">
        <w:rPr>
          <w:b/>
          <w:bCs/>
          <w:i w:val="0"/>
          <w:iCs/>
          <w:sz w:val="28"/>
          <w:szCs w:val="28"/>
        </w:rPr>
        <w:t xml:space="preserve">IMPROVING THE QUALITY OF ELDERLY </w:t>
      </w:r>
    </w:p>
    <w:p w14:paraId="142FFEEA" w14:textId="112057D8" w:rsidR="00706E5A" w:rsidRPr="00706E5A" w:rsidRDefault="00706E5A" w:rsidP="00706E5A">
      <w:pPr>
        <w:pStyle w:val="BodyAbstract"/>
        <w:ind w:left="0" w:right="0"/>
        <w:jc w:val="center"/>
        <w:rPr>
          <w:b/>
          <w:bCs/>
          <w:i w:val="0"/>
          <w:iCs/>
          <w:sz w:val="28"/>
          <w:szCs w:val="28"/>
        </w:rPr>
      </w:pPr>
      <w:r w:rsidRPr="00706E5A">
        <w:rPr>
          <w:b/>
          <w:bCs/>
          <w:i w:val="0"/>
          <w:iCs/>
          <w:sz w:val="28"/>
          <w:szCs w:val="28"/>
        </w:rPr>
        <w:t>WITH BALANCE EXERCISE</w:t>
      </w:r>
    </w:p>
    <w:p w14:paraId="10531B7F" w14:textId="77777777" w:rsidR="00706E5A" w:rsidRPr="00706E5A" w:rsidRDefault="00706E5A" w:rsidP="00706E5A">
      <w:pPr>
        <w:pStyle w:val="BodyAbstract"/>
        <w:ind w:left="0" w:right="0"/>
        <w:jc w:val="center"/>
        <w:rPr>
          <w:b/>
          <w:bCs/>
          <w:i w:val="0"/>
          <w:iCs/>
        </w:rPr>
      </w:pPr>
      <w:r w:rsidRPr="00706E5A">
        <w:rPr>
          <w:b/>
          <w:bCs/>
          <w:i w:val="0"/>
          <w:iCs/>
          <w:sz w:val="28"/>
          <w:szCs w:val="28"/>
        </w:rPr>
        <w:t>IN KELURAHAN PEMATANG REBA KECAMATAN RENGATBARAT</w:t>
      </w:r>
    </w:p>
    <w:p w14:paraId="57813DE2" w14:textId="77777777" w:rsidR="00706E5A" w:rsidRPr="00706E5A" w:rsidRDefault="00706E5A" w:rsidP="001C3E8E">
      <w:pPr>
        <w:spacing w:after="0"/>
        <w:jc w:val="center"/>
        <w:rPr>
          <w:rFonts w:ascii="Times New Roman" w:hAnsi="Times New Roman" w:cs="Times New Roman"/>
          <w:b/>
          <w:sz w:val="28"/>
          <w:szCs w:val="28"/>
        </w:rPr>
      </w:pPr>
    </w:p>
    <w:p w14:paraId="3120AFA5" w14:textId="77777777" w:rsidR="006F5BF9" w:rsidRPr="009E2381" w:rsidRDefault="006F5BF9" w:rsidP="006F5BF9">
      <w:pPr>
        <w:spacing w:after="120"/>
        <w:rPr>
          <w:rFonts w:ascii="Times New Roman" w:hAnsi="Times New Roman" w:cs="Times New Roman"/>
          <w:sz w:val="24"/>
          <w:szCs w:val="24"/>
        </w:rPr>
      </w:pPr>
    </w:p>
    <w:p w14:paraId="4DBC7824" w14:textId="4EEC3004" w:rsidR="006F5BF9" w:rsidRPr="00706E5A" w:rsidRDefault="001C3E8E" w:rsidP="009E2381">
      <w:pPr>
        <w:pStyle w:val="Author"/>
        <w:rPr>
          <w:sz w:val="20"/>
          <w:szCs w:val="20"/>
        </w:rPr>
      </w:pPr>
      <w:r w:rsidRPr="00706E5A">
        <w:rPr>
          <w:sz w:val="20"/>
          <w:szCs w:val="20"/>
          <w:lang w:val="id-ID"/>
        </w:rPr>
        <w:t>Novita Kusumarini</w:t>
      </w:r>
      <w:r w:rsidR="006F5BF9" w:rsidRPr="00706E5A">
        <w:rPr>
          <w:sz w:val="20"/>
          <w:szCs w:val="20"/>
          <w:lang w:val="id-ID"/>
        </w:rPr>
        <w:t xml:space="preserve"> </w:t>
      </w:r>
      <w:r w:rsidR="00706E5A" w:rsidRPr="00706E5A">
        <w:rPr>
          <w:sz w:val="20"/>
          <w:szCs w:val="20"/>
          <w:vertAlign w:val="superscript"/>
        </w:rPr>
        <w:t>*</w:t>
      </w:r>
      <w:r w:rsidR="006F5BF9" w:rsidRPr="00706E5A">
        <w:rPr>
          <w:sz w:val="20"/>
          <w:szCs w:val="20"/>
          <w:lang w:val="id-ID"/>
        </w:rPr>
        <w:t xml:space="preserve">, </w:t>
      </w:r>
      <w:proofErr w:type="spellStart"/>
      <w:r w:rsidRPr="00706E5A">
        <w:rPr>
          <w:sz w:val="20"/>
          <w:szCs w:val="20"/>
        </w:rPr>
        <w:t>Deswita</w:t>
      </w:r>
      <w:proofErr w:type="spellEnd"/>
      <w:r w:rsidR="006F5BF9" w:rsidRPr="00706E5A">
        <w:rPr>
          <w:sz w:val="20"/>
          <w:szCs w:val="20"/>
          <w:lang w:val="id-ID"/>
        </w:rPr>
        <w:t xml:space="preserve"> </w:t>
      </w:r>
      <w:r w:rsidR="006F5BF9" w:rsidRPr="00706E5A">
        <w:rPr>
          <w:sz w:val="20"/>
          <w:szCs w:val="20"/>
        </w:rPr>
        <w:t xml:space="preserve"> </w:t>
      </w:r>
    </w:p>
    <w:p w14:paraId="5259E6CD" w14:textId="1C690AAE" w:rsidR="006F5BF9" w:rsidRPr="00706E5A" w:rsidRDefault="006F5BF9" w:rsidP="009E2381">
      <w:pPr>
        <w:spacing w:after="0" w:line="240" w:lineRule="auto"/>
        <w:jc w:val="center"/>
        <w:rPr>
          <w:rFonts w:ascii="Times New Roman" w:hAnsi="Times New Roman" w:cs="Times New Roman"/>
          <w:i/>
          <w:sz w:val="20"/>
          <w:szCs w:val="20"/>
        </w:rPr>
      </w:pPr>
      <w:r w:rsidRPr="00706E5A">
        <w:rPr>
          <w:rFonts w:ascii="Times New Roman" w:hAnsi="Times New Roman" w:cs="Times New Roman"/>
          <w:i/>
          <w:sz w:val="20"/>
          <w:szCs w:val="20"/>
        </w:rPr>
        <w:t>Prodi DIII Keperawatan, Jurusan Keperawatan, Poltekkes Kemenkes Riau, Indonesia</w:t>
      </w:r>
    </w:p>
    <w:p w14:paraId="5DF82BA0" w14:textId="4A6B9612" w:rsidR="006F5BF9" w:rsidRPr="00706E5A" w:rsidRDefault="006F5BF9" w:rsidP="009E2381">
      <w:pPr>
        <w:spacing w:after="0" w:line="240" w:lineRule="auto"/>
        <w:jc w:val="center"/>
        <w:rPr>
          <w:rFonts w:ascii="Times New Roman" w:hAnsi="Times New Roman" w:cs="Times New Roman"/>
          <w:i/>
          <w:sz w:val="20"/>
          <w:szCs w:val="20"/>
        </w:rPr>
      </w:pPr>
      <w:r w:rsidRPr="00706E5A">
        <w:rPr>
          <w:rFonts w:ascii="Times New Roman" w:hAnsi="Times New Roman" w:cs="Times New Roman"/>
          <w:i/>
          <w:sz w:val="20"/>
          <w:szCs w:val="20"/>
        </w:rPr>
        <w:t>Prodi DIII Keperawatan, Jurusan Keperawatan, Poltekkes Kemenkes Riau, Indonesia</w:t>
      </w:r>
    </w:p>
    <w:p w14:paraId="14AE7B36" w14:textId="727FFEAA" w:rsidR="006F5BF9" w:rsidRPr="00706E5A" w:rsidRDefault="006F5BF9" w:rsidP="009E2381">
      <w:pPr>
        <w:spacing w:after="0" w:line="240" w:lineRule="auto"/>
        <w:jc w:val="center"/>
        <w:rPr>
          <w:rFonts w:ascii="Times New Roman" w:hAnsi="Times New Roman" w:cs="Times New Roman"/>
          <w:sz w:val="20"/>
          <w:szCs w:val="20"/>
        </w:rPr>
      </w:pPr>
      <w:r w:rsidRPr="00706E5A">
        <w:rPr>
          <w:rFonts w:ascii="Times New Roman" w:hAnsi="Times New Roman" w:cs="Times New Roman"/>
          <w:sz w:val="20"/>
          <w:szCs w:val="20"/>
        </w:rPr>
        <w:t xml:space="preserve">* Penulis Korespodensi : </w:t>
      </w:r>
      <w:hyperlink r:id="rId6" w:history="1">
        <w:r w:rsidR="001C3E8E" w:rsidRPr="00706E5A">
          <w:rPr>
            <w:rStyle w:val="Hyperlink"/>
            <w:rFonts w:ascii="Times New Roman" w:hAnsi="Times New Roman" w:cs="Times New Roman"/>
            <w:sz w:val="20"/>
            <w:szCs w:val="20"/>
            <w:lang w:val="en-US"/>
          </w:rPr>
          <w:t>novita.kusumarini02</w:t>
        </w:r>
        <w:r w:rsidR="001C3E8E" w:rsidRPr="00706E5A">
          <w:rPr>
            <w:rStyle w:val="Hyperlink"/>
            <w:rFonts w:ascii="Times New Roman" w:hAnsi="Times New Roman" w:cs="Times New Roman"/>
            <w:sz w:val="20"/>
            <w:szCs w:val="20"/>
          </w:rPr>
          <w:t>@gmail.com</w:t>
        </w:r>
      </w:hyperlink>
    </w:p>
    <w:p w14:paraId="04B9712E" w14:textId="77777777" w:rsidR="006F5BF9" w:rsidRPr="009E2381" w:rsidRDefault="006F5BF9" w:rsidP="006F5BF9">
      <w:pPr>
        <w:spacing w:after="120"/>
        <w:jc w:val="center"/>
        <w:rPr>
          <w:rFonts w:ascii="Times New Roman" w:hAnsi="Times New Roman" w:cs="Times New Roman"/>
          <w:sz w:val="24"/>
          <w:szCs w:val="24"/>
        </w:rPr>
      </w:pPr>
    </w:p>
    <w:p w14:paraId="5937ABC7" w14:textId="77777777" w:rsidR="006F5BF9" w:rsidRPr="00706E5A" w:rsidRDefault="006F5BF9" w:rsidP="006F5BF9">
      <w:pPr>
        <w:pStyle w:val="AbstractTitle"/>
        <w:spacing w:after="120"/>
      </w:pPr>
      <w:proofErr w:type="spellStart"/>
      <w:r w:rsidRPr="00706E5A">
        <w:t>Abstrak</w:t>
      </w:r>
      <w:proofErr w:type="spellEnd"/>
      <w:r w:rsidRPr="00706E5A">
        <w:t xml:space="preserve"> </w:t>
      </w:r>
    </w:p>
    <w:p w14:paraId="47C5E8BA" w14:textId="77777777" w:rsidR="006F5BF9" w:rsidRPr="00706E5A" w:rsidRDefault="006F5BF9" w:rsidP="006F5BF9">
      <w:pPr>
        <w:spacing w:after="120"/>
        <w:rPr>
          <w:rFonts w:ascii="Times New Roman" w:hAnsi="Times New Roman" w:cs="Times New Roman"/>
          <w:sz w:val="20"/>
          <w:szCs w:val="20"/>
        </w:rPr>
      </w:pPr>
    </w:p>
    <w:p w14:paraId="59CA7C5A" w14:textId="26FB7D9E" w:rsidR="005A1658" w:rsidRPr="00706E5A" w:rsidRDefault="005A1658" w:rsidP="005A1658">
      <w:pPr>
        <w:spacing w:after="0" w:line="240" w:lineRule="auto"/>
        <w:jc w:val="both"/>
        <w:rPr>
          <w:rFonts w:ascii="Times New Roman" w:hAnsi="Times New Roman" w:cs="Times New Roman"/>
          <w:sz w:val="20"/>
          <w:szCs w:val="20"/>
        </w:rPr>
      </w:pPr>
      <w:commentRangeStart w:id="0"/>
      <w:r w:rsidRPr="00706E5A">
        <w:rPr>
          <w:rFonts w:ascii="Times New Roman" w:hAnsi="Times New Roman" w:cs="Times New Roman"/>
          <w:sz w:val="20"/>
          <w:szCs w:val="20"/>
        </w:rPr>
        <w:t xml:space="preserve">Persentase penduduk lansia di Indonesia angkanya terus meningkat, ditandai dengan persentase penduduk lansia pada 2020 diperkirakan mencapai lebih dari 10 persen, bahkan pada tahun 2045 diperkirakan hampir mencapai seperlima dari seluruh penduduk Indonesia (BPS, 2020). Penuaan merupakan proses alamiah yang terjadi sebagai fakta biologis. Proses menua tetap menimbulkan masalah baik secara fisik, biologis, mental maupun sosial ekonomi. Keadaan seperti ini mengakibatkan penurunan keseimbangan pada lansia Hal ini tentu saja berpengaruh pada perawatan diri lansia yang akan berdampak pada kualitas hidup lansia. </w:t>
      </w:r>
    </w:p>
    <w:p w14:paraId="481160F6" w14:textId="48FA0F60" w:rsidR="005A1658" w:rsidRPr="00706E5A" w:rsidRDefault="005A1658" w:rsidP="005A1658">
      <w:pPr>
        <w:spacing w:after="0" w:line="240" w:lineRule="auto"/>
        <w:jc w:val="both"/>
        <w:rPr>
          <w:rFonts w:ascii="Times New Roman" w:hAnsi="Times New Roman" w:cs="Times New Roman"/>
          <w:sz w:val="20"/>
          <w:szCs w:val="20"/>
        </w:rPr>
      </w:pPr>
      <w:r w:rsidRPr="00706E5A">
        <w:rPr>
          <w:rFonts w:ascii="Times New Roman" w:hAnsi="Times New Roman" w:cs="Times New Roman"/>
          <w:sz w:val="20"/>
          <w:szCs w:val="20"/>
        </w:rPr>
        <w:t>Penurunan keseimbangan pada lansia dapat diperbaiki dengan berbagai latihan keseimbangan. Salah satu</w:t>
      </w:r>
      <w:proofErr w:type="spellStart"/>
      <w:r w:rsidR="00706E5A">
        <w:rPr>
          <w:rFonts w:ascii="Times New Roman" w:hAnsi="Times New Roman" w:cs="Times New Roman"/>
          <w:sz w:val="20"/>
          <w:szCs w:val="20"/>
          <w:lang w:val="en-US"/>
        </w:rPr>
        <w:t>nya</w:t>
      </w:r>
      <w:proofErr w:type="spellEnd"/>
      <w:r w:rsidR="00706E5A">
        <w:rPr>
          <w:rFonts w:ascii="Times New Roman" w:hAnsi="Times New Roman" w:cs="Times New Roman"/>
          <w:sz w:val="20"/>
          <w:szCs w:val="20"/>
          <w:lang w:val="en-US"/>
        </w:rPr>
        <w:t xml:space="preserve"> </w:t>
      </w:r>
      <w:r w:rsidRPr="00706E5A">
        <w:rPr>
          <w:rFonts w:ascii="Times New Roman" w:hAnsi="Times New Roman" w:cs="Times New Roman"/>
          <w:sz w:val="20"/>
          <w:szCs w:val="20"/>
        </w:rPr>
        <w:t xml:space="preserve">adalah </w:t>
      </w:r>
      <w:r w:rsidRPr="00706E5A">
        <w:rPr>
          <w:rFonts w:ascii="Times New Roman" w:hAnsi="Times New Roman" w:cs="Times New Roman"/>
          <w:i/>
          <w:sz w:val="20"/>
          <w:szCs w:val="20"/>
        </w:rPr>
        <w:t>Balance Exercise</w:t>
      </w:r>
      <w:r w:rsidRPr="00706E5A">
        <w:rPr>
          <w:rFonts w:ascii="Times New Roman" w:hAnsi="Times New Roman" w:cs="Times New Roman"/>
          <w:sz w:val="20"/>
          <w:szCs w:val="20"/>
        </w:rPr>
        <w:t xml:space="preserve">, yang merupakan aktivitas fisik untuk meningkatkan kestabilan tubuh dengan meningkatkan kekuatan otot ekstremitas bawah </w:t>
      </w:r>
    </w:p>
    <w:p w14:paraId="161C8762" w14:textId="21036D45" w:rsidR="006F5BF9" w:rsidRPr="00706E5A"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rPr>
      </w:pPr>
      <w:r w:rsidRPr="00706E5A">
        <w:rPr>
          <w:rFonts w:ascii="Times New Roman" w:hAnsi="Times New Roman" w:cs="Times New Roman"/>
          <w:color w:val="000000"/>
          <w:sz w:val="20"/>
          <w:szCs w:val="20"/>
        </w:rPr>
        <w:t xml:space="preserve">Tujuan kegiatan ini adalah: </w:t>
      </w:r>
      <w:proofErr w:type="spellStart"/>
      <w:r w:rsidR="005A1658" w:rsidRPr="00706E5A">
        <w:rPr>
          <w:rFonts w:ascii="Times New Roman" w:hAnsi="Times New Roman" w:cs="Times New Roman"/>
          <w:sz w:val="20"/>
          <w:szCs w:val="20"/>
          <w:lang w:val="en-US"/>
        </w:rPr>
        <w:t>untuk</w:t>
      </w:r>
      <w:proofErr w:type="spellEnd"/>
      <w:r w:rsidR="005A1658" w:rsidRPr="00706E5A">
        <w:rPr>
          <w:rFonts w:ascii="Times New Roman" w:hAnsi="Times New Roman" w:cs="Times New Roman"/>
          <w:sz w:val="20"/>
          <w:szCs w:val="20"/>
        </w:rPr>
        <w:t xml:space="preserve"> meningkatkan kualitas hidup lansia dengan </w:t>
      </w:r>
      <w:r w:rsidR="005A1658" w:rsidRPr="00706E5A">
        <w:rPr>
          <w:rFonts w:ascii="Times New Roman" w:hAnsi="Times New Roman" w:cs="Times New Roman"/>
          <w:i/>
          <w:sz w:val="20"/>
          <w:szCs w:val="20"/>
        </w:rPr>
        <w:t>balance exercise</w:t>
      </w:r>
      <w:r w:rsidR="005A1658" w:rsidRPr="00706E5A">
        <w:rPr>
          <w:rFonts w:ascii="Times New Roman" w:hAnsi="Times New Roman" w:cs="Times New Roman"/>
          <w:sz w:val="20"/>
          <w:szCs w:val="20"/>
        </w:rPr>
        <w:t xml:space="preserve"> di kelurahan Pematang Reba.</w:t>
      </w:r>
    </w:p>
    <w:p w14:paraId="177E41A2" w14:textId="4F2A7A55" w:rsidR="005A1658" w:rsidRPr="00706E5A"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lang w:val="en-US"/>
        </w:rPr>
      </w:pPr>
      <w:r w:rsidRPr="00706E5A">
        <w:rPr>
          <w:rFonts w:ascii="Times New Roman" w:hAnsi="Times New Roman" w:cs="Times New Roman"/>
          <w:color w:val="000000"/>
          <w:sz w:val="20"/>
          <w:szCs w:val="20"/>
        </w:rPr>
        <w:t xml:space="preserve">Hasil kegiatan: </w:t>
      </w:r>
      <w:proofErr w:type="spellStart"/>
      <w:r w:rsidR="005A1658" w:rsidRPr="00706E5A">
        <w:rPr>
          <w:rFonts w:ascii="Times New Roman" w:hAnsi="Times New Roman" w:cs="Times New Roman"/>
          <w:color w:val="000000"/>
          <w:sz w:val="20"/>
          <w:szCs w:val="20"/>
          <w:lang w:val="en-US"/>
        </w:rPr>
        <w:t>Selama</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pelaksanaan</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kegiatan</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pengabdian</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masyarakat</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ini</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lansia</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sudah</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mampu</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melaksanakan</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belance</w:t>
      </w:r>
      <w:proofErr w:type="spellEnd"/>
      <w:r w:rsidR="005A1658" w:rsidRPr="00706E5A">
        <w:rPr>
          <w:rFonts w:ascii="Times New Roman" w:hAnsi="Times New Roman" w:cs="Times New Roman"/>
          <w:color w:val="000000"/>
          <w:sz w:val="20"/>
          <w:szCs w:val="20"/>
          <w:lang w:val="en-US"/>
        </w:rPr>
        <w:t xml:space="preserve"> exercise </w:t>
      </w:r>
      <w:proofErr w:type="spellStart"/>
      <w:r w:rsidR="005A1658" w:rsidRPr="00706E5A">
        <w:rPr>
          <w:rFonts w:ascii="Times New Roman" w:hAnsi="Times New Roman" w:cs="Times New Roman"/>
          <w:color w:val="000000"/>
          <w:sz w:val="20"/>
          <w:szCs w:val="20"/>
          <w:lang w:val="en-US"/>
        </w:rPr>
        <w:t>secara</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mandiri</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Sehingga</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mampu</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meningkatkan</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kualitas</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hidup</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dari</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aspek</w:t>
      </w:r>
      <w:proofErr w:type="spellEnd"/>
      <w:r w:rsidR="005A1658" w:rsidRPr="00706E5A">
        <w:rPr>
          <w:rFonts w:ascii="Times New Roman" w:hAnsi="Times New Roman" w:cs="Times New Roman"/>
          <w:color w:val="000000"/>
          <w:sz w:val="20"/>
          <w:szCs w:val="20"/>
          <w:lang w:val="en-US"/>
        </w:rPr>
        <w:t xml:space="preserve"> </w:t>
      </w:r>
      <w:proofErr w:type="spellStart"/>
      <w:r w:rsidR="005A1658" w:rsidRPr="00706E5A">
        <w:rPr>
          <w:rFonts w:ascii="Times New Roman" w:hAnsi="Times New Roman" w:cs="Times New Roman"/>
          <w:color w:val="000000"/>
          <w:sz w:val="20"/>
          <w:szCs w:val="20"/>
          <w:lang w:val="en-US"/>
        </w:rPr>
        <w:t>fisik</w:t>
      </w:r>
      <w:proofErr w:type="spellEnd"/>
      <w:r w:rsidR="005A1658" w:rsidRPr="00706E5A">
        <w:rPr>
          <w:rFonts w:ascii="Times New Roman" w:hAnsi="Times New Roman" w:cs="Times New Roman"/>
          <w:color w:val="000000"/>
          <w:sz w:val="20"/>
          <w:szCs w:val="20"/>
          <w:lang w:val="en-US"/>
        </w:rPr>
        <w:t xml:space="preserve">. </w:t>
      </w:r>
    </w:p>
    <w:p w14:paraId="2CF62236" w14:textId="77777777" w:rsidR="006F5BF9" w:rsidRPr="00706E5A" w:rsidRDefault="006F5BF9" w:rsidP="006F5BF9">
      <w:pPr>
        <w:spacing w:after="120"/>
        <w:rPr>
          <w:rFonts w:ascii="Times New Roman" w:hAnsi="Times New Roman" w:cs="Times New Roman"/>
          <w:sz w:val="20"/>
          <w:szCs w:val="20"/>
        </w:rPr>
      </w:pPr>
    </w:p>
    <w:p w14:paraId="798B3786" w14:textId="09830DBB" w:rsidR="006F5BF9" w:rsidRPr="00706E5A" w:rsidRDefault="006F5BF9" w:rsidP="006F5BF9">
      <w:pPr>
        <w:spacing w:after="0" w:line="240" w:lineRule="auto"/>
        <w:jc w:val="both"/>
        <w:rPr>
          <w:rFonts w:ascii="Times New Roman" w:hAnsi="Times New Roman" w:cs="Times New Roman"/>
          <w:i/>
          <w:sz w:val="20"/>
          <w:szCs w:val="20"/>
          <w:lang w:val="en-US"/>
        </w:rPr>
      </w:pPr>
      <w:r w:rsidRPr="00706E5A">
        <w:rPr>
          <w:rFonts w:ascii="Times New Roman" w:hAnsi="Times New Roman" w:cs="Times New Roman"/>
          <w:b/>
          <w:bCs/>
          <w:iCs/>
          <w:sz w:val="20"/>
          <w:szCs w:val="20"/>
        </w:rPr>
        <w:t>Kata kunci:</w:t>
      </w:r>
      <w:r w:rsidRPr="00706E5A">
        <w:rPr>
          <w:rFonts w:ascii="Times New Roman" w:hAnsi="Times New Roman" w:cs="Times New Roman"/>
          <w:sz w:val="20"/>
          <w:szCs w:val="20"/>
        </w:rPr>
        <w:t xml:space="preserve"> </w:t>
      </w:r>
      <w:proofErr w:type="spellStart"/>
      <w:r w:rsidR="005A1658" w:rsidRPr="00706E5A">
        <w:rPr>
          <w:rFonts w:ascii="Times New Roman" w:hAnsi="Times New Roman" w:cs="Times New Roman"/>
          <w:i/>
          <w:sz w:val="20"/>
          <w:szCs w:val="20"/>
          <w:lang w:val="en-US"/>
        </w:rPr>
        <w:t>Lansia</w:t>
      </w:r>
      <w:proofErr w:type="spellEnd"/>
      <w:r w:rsidR="005A1658" w:rsidRPr="00706E5A">
        <w:rPr>
          <w:rFonts w:ascii="Times New Roman" w:hAnsi="Times New Roman" w:cs="Times New Roman"/>
          <w:i/>
          <w:sz w:val="20"/>
          <w:szCs w:val="20"/>
          <w:lang w:val="en-US"/>
        </w:rPr>
        <w:t xml:space="preserve">, Balance exercise, </w:t>
      </w:r>
      <w:proofErr w:type="spellStart"/>
      <w:r w:rsidR="005A1658" w:rsidRPr="00706E5A">
        <w:rPr>
          <w:rFonts w:ascii="Times New Roman" w:hAnsi="Times New Roman" w:cs="Times New Roman"/>
          <w:i/>
          <w:sz w:val="20"/>
          <w:szCs w:val="20"/>
          <w:lang w:val="en-US"/>
        </w:rPr>
        <w:t>Kualitas</w:t>
      </w:r>
      <w:proofErr w:type="spellEnd"/>
      <w:r w:rsidR="005A1658" w:rsidRPr="00706E5A">
        <w:rPr>
          <w:rFonts w:ascii="Times New Roman" w:hAnsi="Times New Roman" w:cs="Times New Roman"/>
          <w:i/>
          <w:sz w:val="20"/>
          <w:szCs w:val="20"/>
          <w:lang w:val="en-US"/>
        </w:rPr>
        <w:t xml:space="preserve"> </w:t>
      </w:r>
      <w:proofErr w:type="spellStart"/>
      <w:r w:rsidR="005A1658" w:rsidRPr="00706E5A">
        <w:rPr>
          <w:rFonts w:ascii="Times New Roman" w:hAnsi="Times New Roman" w:cs="Times New Roman"/>
          <w:i/>
          <w:sz w:val="20"/>
          <w:szCs w:val="20"/>
          <w:lang w:val="en-US"/>
        </w:rPr>
        <w:t>hidup</w:t>
      </w:r>
      <w:commentRangeEnd w:id="0"/>
      <w:proofErr w:type="spellEnd"/>
      <w:r w:rsidR="00D0211C" w:rsidRPr="00706E5A">
        <w:rPr>
          <w:rStyle w:val="CommentReference"/>
          <w:sz w:val="20"/>
          <w:szCs w:val="20"/>
        </w:rPr>
        <w:commentReference w:id="0"/>
      </w:r>
    </w:p>
    <w:p w14:paraId="6CDDFB93" w14:textId="7AEEA0C7" w:rsidR="006F5BF9" w:rsidRPr="00706E5A" w:rsidRDefault="006F5BF9" w:rsidP="006F5BF9">
      <w:pPr>
        <w:pStyle w:val="BodyAbstract"/>
        <w:spacing w:after="120"/>
        <w:ind w:left="0" w:right="0"/>
        <w:rPr>
          <w:lang w:val="id-ID"/>
        </w:rPr>
      </w:pPr>
    </w:p>
    <w:p w14:paraId="1B0925D3" w14:textId="77777777" w:rsidR="006F5BF9" w:rsidRPr="00706E5A" w:rsidRDefault="006F5BF9" w:rsidP="006F5BF9">
      <w:pPr>
        <w:pStyle w:val="AbstractTitle"/>
        <w:spacing w:after="120"/>
        <w:jc w:val="left"/>
      </w:pPr>
    </w:p>
    <w:p w14:paraId="246C13F0" w14:textId="03B2630E" w:rsidR="006F5BF9" w:rsidRPr="00706E5A" w:rsidRDefault="006F5BF9" w:rsidP="005A1658">
      <w:pPr>
        <w:jc w:val="center"/>
        <w:rPr>
          <w:rFonts w:ascii="Times New Roman" w:hAnsi="Times New Roman" w:cs="Times New Roman"/>
          <w:b/>
          <w:bCs/>
          <w:i/>
          <w:sz w:val="20"/>
          <w:szCs w:val="20"/>
        </w:rPr>
      </w:pPr>
      <w:r w:rsidRPr="00706E5A">
        <w:rPr>
          <w:rFonts w:ascii="Times New Roman" w:hAnsi="Times New Roman" w:cs="Times New Roman"/>
          <w:b/>
          <w:bCs/>
          <w:i/>
          <w:sz w:val="20"/>
          <w:szCs w:val="20"/>
        </w:rPr>
        <w:t>Abstract</w:t>
      </w:r>
    </w:p>
    <w:p w14:paraId="23F619AF" w14:textId="190EE873" w:rsidR="00740953" w:rsidRPr="00706E5A" w:rsidRDefault="00740953" w:rsidP="007409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en" w:eastAsia="en-ID"/>
        </w:rPr>
      </w:pPr>
      <w:r w:rsidRPr="00706E5A">
        <w:rPr>
          <w:rFonts w:ascii="Times New Roman" w:eastAsia="Times New Roman" w:hAnsi="Times New Roman" w:cs="Times New Roman"/>
          <w:color w:val="000000" w:themeColor="text1"/>
          <w:sz w:val="20"/>
          <w:szCs w:val="20"/>
          <w:lang w:val="en" w:eastAsia="en-ID"/>
        </w:rPr>
        <w:t>The percentage of the elderly population in Indonesia continues to increase, is indicated by the percentage of the elderly population in 2020 is estimated to reach more than 10 percent, even in 2045 it is estimated that it will almost reach one-fifth of the entire population of Indonesia (BPS, 2020). Aging is a natural process that occurs as a biological fact. The aging process still causes problems physically, biologically, mentally and socio-economically. This situation results in a decrease in balance in the elderly. This of course affects the self-care of the elderly which will have an impact on the quality of life of the elderly.</w:t>
      </w:r>
    </w:p>
    <w:p w14:paraId="33441575" w14:textId="6A07883F" w:rsidR="00740953" w:rsidRPr="00706E5A" w:rsidRDefault="00740953" w:rsidP="007409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en" w:eastAsia="en-ID"/>
        </w:rPr>
      </w:pPr>
      <w:r w:rsidRPr="00706E5A">
        <w:rPr>
          <w:rFonts w:ascii="Times New Roman" w:eastAsia="Times New Roman" w:hAnsi="Times New Roman" w:cs="Times New Roman"/>
          <w:color w:val="000000" w:themeColor="text1"/>
          <w:sz w:val="20"/>
          <w:szCs w:val="20"/>
          <w:lang w:val="en" w:eastAsia="en-ID"/>
        </w:rPr>
        <w:t xml:space="preserve">Decreased balance in the elderly can be corrected with various balance exercises. One of </w:t>
      </w:r>
      <w:r w:rsidR="00706E5A">
        <w:rPr>
          <w:rFonts w:ascii="Times New Roman" w:eastAsia="Times New Roman" w:hAnsi="Times New Roman" w:cs="Times New Roman"/>
          <w:color w:val="000000" w:themeColor="text1"/>
          <w:sz w:val="20"/>
          <w:szCs w:val="20"/>
          <w:lang w:val="en" w:eastAsia="en-ID"/>
        </w:rPr>
        <w:t>them</w:t>
      </w:r>
      <w:r w:rsidRPr="00706E5A">
        <w:rPr>
          <w:rFonts w:ascii="Times New Roman" w:eastAsia="Times New Roman" w:hAnsi="Times New Roman" w:cs="Times New Roman"/>
          <w:color w:val="000000" w:themeColor="text1"/>
          <w:sz w:val="20"/>
          <w:szCs w:val="20"/>
          <w:lang w:val="en" w:eastAsia="en-ID"/>
        </w:rPr>
        <w:t xml:space="preserve"> is Balance Exercise, which is carried out to improve body stability by increasing lower extremity muscle strength</w:t>
      </w:r>
    </w:p>
    <w:p w14:paraId="55F7FCE6" w14:textId="77777777" w:rsidR="00740953" w:rsidRPr="00706E5A" w:rsidRDefault="00740953" w:rsidP="007409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en" w:eastAsia="en-ID"/>
        </w:rPr>
      </w:pPr>
      <w:r w:rsidRPr="00706E5A">
        <w:rPr>
          <w:rFonts w:ascii="Times New Roman" w:eastAsia="Times New Roman" w:hAnsi="Times New Roman" w:cs="Times New Roman"/>
          <w:color w:val="000000" w:themeColor="text1"/>
          <w:sz w:val="20"/>
          <w:szCs w:val="20"/>
          <w:lang w:val="en" w:eastAsia="en-ID"/>
        </w:rPr>
        <w:t xml:space="preserve">The purpose of this activity is: to improve the quality of life of the elderly with balance exercise in </w:t>
      </w:r>
      <w:proofErr w:type="spellStart"/>
      <w:r w:rsidRPr="00706E5A">
        <w:rPr>
          <w:rFonts w:ascii="Times New Roman" w:eastAsia="Times New Roman" w:hAnsi="Times New Roman" w:cs="Times New Roman"/>
          <w:color w:val="000000" w:themeColor="text1"/>
          <w:sz w:val="20"/>
          <w:szCs w:val="20"/>
          <w:lang w:val="en" w:eastAsia="en-ID"/>
        </w:rPr>
        <w:t>Pematang</w:t>
      </w:r>
      <w:proofErr w:type="spellEnd"/>
      <w:r w:rsidRPr="00706E5A">
        <w:rPr>
          <w:rFonts w:ascii="Times New Roman" w:eastAsia="Times New Roman" w:hAnsi="Times New Roman" w:cs="Times New Roman"/>
          <w:color w:val="000000" w:themeColor="text1"/>
          <w:sz w:val="20"/>
          <w:szCs w:val="20"/>
          <w:lang w:val="en" w:eastAsia="en-ID"/>
        </w:rPr>
        <w:t xml:space="preserve"> Reba village.</w:t>
      </w:r>
    </w:p>
    <w:p w14:paraId="44DC6DB1" w14:textId="7CC7871C" w:rsidR="006F5BF9" w:rsidRPr="00706E5A" w:rsidRDefault="00740953" w:rsidP="007409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en" w:eastAsia="en-ID"/>
        </w:rPr>
      </w:pPr>
      <w:r w:rsidRPr="00706E5A">
        <w:rPr>
          <w:rFonts w:ascii="Times New Roman" w:eastAsia="Times New Roman" w:hAnsi="Times New Roman" w:cs="Times New Roman"/>
          <w:color w:val="000000" w:themeColor="text1"/>
          <w:sz w:val="20"/>
          <w:szCs w:val="20"/>
          <w:lang w:val="en" w:eastAsia="en-ID"/>
        </w:rPr>
        <w:t>Activity results: During the implementation of this community service activity, the elderly have been able to carry out braces exercises independently. So as to improve the quality of life from the physical aspect.</w:t>
      </w:r>
    </w:p>
    <w:p w14:paraId="0D9725A0" w14:textId="77777777" w:rsidR="00740953" w:rsidRPr="00706E5A" w:rsidRDefault="00740953" w:rsidP="007409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en-ID" w:eastAsia="en-ID"/>
        </w:rPr>
      </w:pPr>
    </w:p>
    <w:p w14:paraId="5768EE80" w14:textId="24CBAA9F" w:rsidR="006F5BF9" w:rsidRPr="00706E5A" w:rsidRDefault="006F5BF9" w:rsidP="006F5BF9">
      <w:pPr>
        <w:rPr>
          <w:rFonts w:ascii="Times New Roman" w:hAnsi="Times New Roman" w:cs="Times New Roman"/>
          <w:i/>
          <w:sz w:val="20"/>
          <w:szCs w:val="20"/>
          <w:lang w:val="en-US"/>
        </w:rPr>
      </w:pPr>
      <w:r w:rsidRPr="00706E5A">
        <w:rPr>
          <w:rFonts w:ascii="Times New Roman" w:hAnsi="Times New Roman" w:cs="Times New Roman"/>
          <w:b/>
          <w:i/>
          <w:sz w:val="20"/>
          <w:szCs w:val="20"/>
        </w:rPr>
        <w:t>Keywords</w:t>
      </w:r>
      <w:r w:rsidRPr="00706E5A">
        <w:rPr>
          <w:rFonts w:ascii="Times New Roman" w:hAnsi="Times New Roman" w:cs="Times New Roman"/>
          <w:i/>
          <w:sz w:val="20"/>
          <w:szCs w:val="20"/>
        </w:rPr>
        <w:t xml:space="preserve">: </w:t>
      </w:r>
      <w:r w:rsidR="00740953" w:rsidRPr="00706E5A">
        <w:rPr>
          <w:rFonts w:ascii="Times New Roman" w:hAnsi="Times New Roman" w:cs="Times New Roman"/>
          <w:i/>
          <w:sz w:val="20"/>
          <w:szCs w:val="20"/>
          <w:lang w:val="en-US"/>
        </w:rPr>
        <w:t>Elderly, Balance exercise, Quality Of Life</w:t>
      </w:r>
    </w:p>
    <w:p w14:paraId="6F927E1D" w14:textId="77777777" w:rsidR="006F5BF9" w:rsidRPr="00706E5A" w:rsidRDefault="006F5BF9" w:rsidP="006F5BF9">
      <w:pPr>
        <w:pStyle w:val="BodyAbstract"/>
        <w:spacing w:after="120"/>
        <w:ind w:left="0" w:right="0"/>
        <w:rPr>
          <w:lang w:val="id-ID"/>
        </w:rPr>
      </w:pPr>
    </w:p>
    <w:p w14:paraId="61FD01AA" w14:textId="77777777" w:rsidR="006F5BF9" w:rsidRPr="00706E5A" w:rsidRDefault="006F5BF9" w:rsidP="006F5BF9">
      <w:pPr>
        <w:pStyle w:val="BodyAbstract"/>
        <w:spacing w:after="120"/>
        <w:ind w:left="0" w:right="0"/>
        <w:rPr>
          <w:lang w:val="id-ID"/>
        </w:rPr>
      </w:pPr>
    </w:p>
    <w:p w14:paraId="4235BC96" w14:textId="77777777" w:rsidR="006F5BF9" w:rsidRPr="00706E5A" w:rsidRDefault="006F5BF9" w:rsidP="006F5BF9">
      <w:pPr>
        <w:pStyle w:val="Heading1"/>
        <w:numPr>
          <w:ilvl w:val="0"/>
          <w:numId w:val="0"/>
        </w:numPr>
        <w:tabs>
          <w:tab w:val="left" w:pos="720"/>
        </w:tabs>
        <w:spacing w:after="120"/>
        <w:rPr>
          <w:lang w:val="id-ID"/>
        </w:rPr>
      </w:pPr>
      <w:r w:rsidRPr="00706E5A">
        <w:rPr>
          <w:lang w:val="en-ID"/>
        </w:rPr>
        <w:t xml:space="preserve">1. </w:t>
      </w:r>
      <w:r w:rsidRPr="00706E5A">
        <w:rPr>
          <w:lang w:val="id-ID"/>
        </w:rPr>
        <w:t>PENDAHULUAN</w:t>
      </w:r>
    </w:p>
    <w:p w14:paraId="3EE226C5" w14:textId="33C48D90" w:rsidR="00476D96" w:rsidRPr="00706E5A" w:rsidRDefault="00476D96" w:rsidP="00476D96">
      <w:pPr>
        <w:pStyle w:val="ListParagraph"/>
        <w:spacing w:line="240" w:lineRule="auto"/>
        <w:ind w:left="0" w:firstLine="709"/>
        <w:jc w:val="both"/>
        <w:rPr>
          <w:rFonts w:ascii="Times New Roman" w:hAnsi="Times New Roman" w:cs="Times New Roman"/>
          <w:sz w:val="20"/>
          <w:szCs w:val="20"/>
        </w:rPr>
      </w:pPr>
      <w:r w:rsidRPr="00706E5A">
        <w:rPr>
          <w:rFonts w:ascii="Times New Roman" w:hAnsi="Times New Roman" w:cs="Times New Roman"/>
          <w:sz w:val="20"/>
          <w:szCs w:val="20"/>
        </w:rPr>
        <w:t>Penuaan adalah proses alamiah yang terjadi pada setiap manusia sebagai fakta biologis. Proses menua adalah suatu proses menghilangnya secara perlahan-lahan kemampuan jaringan untuk memperbaiki diri/ mengganti dan mempertahankan fungsi normalnya sehingga tidak dapat bertahan terhadap infeksi dan memperbaiki kerusakan yang diderita. Perubahan tersebut pada umumnya mengarah kepada kemunduran kesehatan fisik dan psikis yang pada akhirnya akan berpengaruh pada ekonomi dan sosial lansia.</w:t>
      </w:r>
    </w:p>
    <w:p w14:paraId="1677AB0D" w14:textId="77777777" w:rsidR="00764171" w:rsidRPr="00706E5A" w:rsidRDefault="00764171" w:rsidP="00476D96">
      <w:pPr>
        <w:pStyle w:val="ListParagraph"/>
        <w:spacing w:line="240" w:lineRule="auto"/>
        <w:ind w:left="0" w:firstLine="709"/>
        <w:jc w:val="both"/>
        <w:rPr>
          <w:rFonts w:ascii="Times New Roman" w:hAnsi="Times New Roman" w:cs="Times New Roman"/>
          <w:sz w:val="20"/>
          <w:szCs w:val="20"/>
        </w:rPr>
      </w:pPr>
    </w:p>
    <w:p w14:paraId="0DC7699D" w14:textId="05BF41E9" w:rsidR="00476D96" w:rsidRPr="00706E5A" w:rsidRDefault="00476D96" w:rsidP="00476D96">
      <w:pPr>
        <w:pStyle w:val="ListParagraph"/>
        <w:spacing w:line="240" w:lineRule="auto"/>
        <w:ind w:left="0" w:firstLine="709"/>
        <w:jc w:val="both"/>
        <w:rPr>
          <w:rFonts w:ascii="Times New Roman" w:hAnsi="Times New Roman" w:cs="Times New Roman"/>
          <w:sz w:val="20"/>
          <w:szCs w:val="20"/>
          <w:lang w:val="en-US"/>
        </w:rPr>
      </w:pPr>
      <w:r w:rsidRPr="00706E5A">
        <w:rPr>
          <w:rFonts w:ascii="Times New Roman" w:hAnsi="Times New Roman" w:cs="Times New Roman"/>
          <w:sz w:val="20"/>
          <w:szCs w:val="20"/>
        </w:rPr>
        <w:t>Dampak utama peningkatan lansia ini adalah peningkatan ketergantungan lansia. Ketergantungan ini disebabkan oleh kemunduran fisik, psikis dan sosial lansia, yang dapat digambarkan melalui empat tahap, yaitu kelemahan, keterbatasan fungsional, ketidakmampuan dan keterhambatan yang akan terjadi bersamaan dengan proses menua</w:t>
      </w:r>
      <w:r w:rsidR="00764171" w:rsidRPr="00706E5A">
        <w:rPr>
          <w:rFonts w:ascii="Times New Roman" w:hAnsi="Times New Roman" w:cs="Times New Roman"/>
          <w:sz w:val="20"/>
          <w:szCs w:val="20"/>
          <w:lang w:val="en-US"/>
        </w:rPr>
        <w:t>.</w:t>
      </w:r>
    </w:p>
    <w:p w14:paraId="155035BA" w14:textId="77777777" w:rsidR="00764171" w:rsidRPr="00706E5A" w:rsidRDefault="00764171" w:rsidP="00476D96">
      <w:pPr>
        <w:pStyle w:val="ListParagraph"/>
        <w:spacing w:line="240" w:lineRule="auto"/>
        <w:ind w:left="0" w:firstLine="709"/>
        <w:jc w:val="both"/>
        <w:rPr>
          <w:rFonts w:ascii="Times New Roman" w:hAnsi="Times New Roman" w:cs="Times New Roman"/>
          <w:sz w:val="20"/>
          <w:szCs w:val="20"/>
          <w:lang w:val="en-US"/>
        </w:rPr>
      </w:pPr>
    </w:p>
    <w:p w14:paraId="7C069A65" w14:textId="00CC1317" w:rsidR="00476D96" w:rsidRPr="00706E5A" w:rsidRDefault="00476D96" w:rsidP="00476D96">
      <w:pPr>
        <w:pStyle w:val="ListParagraph"/>
        <w:spacing w:line="240" w:lineRule="auto"/>
        <w:ind w:left="0" w:firstLine="709"/>
        <w:jc w:val="both"/>
        <w:rPr>
          <w:rFonts w:ascii="Times New Roman" w:hAnsi="Times New Roman" w:cs="Times New Roman"/>
          <w:sz w:val="20"/>
          <w:szCs w:val="20"/>
          <w:lang w:val="en-US"/>
        </w:rPr>
      </w:pPr>
      <w:r w:rsidRPr="00706E5A">
        <w:rPr>
          <w:rFonts w:ascii="Times New Roman" w:hAnsi="Times New Roman" w:cs="Times New Roman"/>
          <w:sz w:val="20"/>
          <w:szCs w:val="20"/>
        </w:rPr>
        <w:t xml:space="preserve">Kualitas hidup menurut </w:t>
      </w:r>
      <w:r w:rsidRPr="00706E5A">
        <w:rPr>
          <w:rFonts w:ascii="Times New Roman" w:hAnsi="Times New Roman" w:cs="Times New Roman"/>
          <w:i/>
          <w:sz w:val="20"/>
          <w:szCs w:val="20"/>
        </w:rPr>
        <w:t>World Health Organization</w:t>
      </w:r>
      <w:r w:rsidRPr="00706E5A">
        <w:rPr>
          <w:rFonts w:ascii="Times New Roman" w:hAnsi="Times New Roman" w:cs="Times New Roman"/>
          <w:sz w:val="20"/>
          <w:szCs w:val="20"/>
        </w:rPr>
        <w:t xml:space="preserve"> (WHO) adalah persepsi seseorang dalam konteks budaya dan norma sesuai dengan tempat hidup orang tersebut berkaitan dengan tujuan, harapan, standar dan kepedulian selama hidupnya (WHO, 1996). Kualitas hidup seseorang merupakan fenomena yang multidimensional. WHO mengembangkan sebuah instrumen untuk mengukur kualitas hidup seseorang dari 4 aspek yaitu fisik, psikologik, sosial dan lingkungan. Betapa pentingnya berbagai dimensi tersebut tanpa melakukan evaluasi sulit untuk menentukan dimensi mana yang penting dari kualitas hidup seseorang. Kualitas hidup pada lansia yang meliputi aspek fisik terdiri dari kenyamanan, energy, kelemahan dan istirahat (Maryam dkk, 2018)</w:t>
      </w:r>
      <w:r w:rsidR="00764171" w:rsidRPr="00706E5A">
        <w:rPr>
          <w:rFonts w:ascii="Times New Roman" w:hAnsi="Times New Roman" w:cs="Times New Roman"/>
          <w:sz w:val="20"/>
          <w:szCs w:val="20"/>
          <w:lang w:val="en-US"/>
        </w:rPr>
        <w:t>.</w:t>
      </w:r>
    </w:p>
    <w:p w14:paraId="30050C9C" w14:textId="77777777" w:rsidR="00764171" w:rsidRPr="00706E5A" w:rsidRDefault="00764171" w:rsidP="00476D96">
      <w:pPr>
        <w:pStyle w:val="ListParagraph"/>
        <w:spacing w:line="240" w:lineRule="auto"/>
        <w:ind w:left="0" w:firstLine="709"/>
        <w:jc w:val="both"/>
        <w:rPr>
          <w:rFonts w:ascii="Times New Roman" w:hAnsi="Times New Roman" w:cs="Times New Roman"/>
          <w:sz w:val="20"/>
          <w:szCs w:val="20"/>
          <w:lang w:val="en-US"/>
        </w:rPr>
      </w:pPr>
    </w:p>
    <w:p w14:paraId="37A89FAE" w14:textId="4BEF3B58" w:rsidR="006F5BF9" w:rsidRPr="00706E5A" w:rsidRDefault="00476D96" w:rsidP="00764171">
      <w:pPr>
        <w:pStyle w:val="ListParagraph"/>
        <w:spacing w:line="240" w:lineRule="auto"/>
        <w:ind w:left="0" w:firstLine="709"/>
        <w:jc w:val="both"/>
        <w:rPr>
          <w:rFonts w:ascii="Times New Roman" w:hAnsi="Times New Roman" w:cs="Times New Roman"/>
          <w:sz w:val="20"/>
          <w:szCs w:val="20"/>
        </w:rPr>
      </w:pPr>
      <w:r w:rsidRPr="00706E5A">
        <w:rPr>
          <w:rFonts w:ascii="Times New Roman" w:hAnsi="Times New Roman" w:cs="Times New Roman"/>
          <w:sz w:val="20"/>
          <w:szCs w:val="20"/>
        </w:rPr>
        <w:t xml:space="preserve">Penurunan keseimbangan pada lansia dapat diperbaiki dengan berbagai latihan keseimbangan. Salah satu latihan keseimbangan yang dapat dilakukan adalah </w:t>
      </w:r>
      <w:r w:rsidRPr="00706E5A">
        <w:rPr>
          <w:rFonts w:ascii="Times New Roman" w:hAnsi="Times New Roman" w:cs="Times New Roman"/>
          <w:i/>
          <w:sz w:val="20"/>
          <w:szCs w:val="20"/>
        </w:rPr>
        <w:t>Balance Exercise</w:t>
      </w:r>
      <w:r w:rsidRPr="00706E5A">
        <w:rPr>
          <w:rFonts w:ascii="Times New Roman" w:hAnsi="Times New Roman" w:cs="Times New Roman"/>
          <w:sz w:val="20"/>
          <w:szCs w:val="20"/>
        </w:rPr>
        <w:t xml:space="preserve">, yang merupakan aktivitas fisik yang dilakukan untuk meningkatkan kestabilan tubuh dengan meningkatkan kekuatan otot ekstremitas bawah (Nyman dalam masitoh 2003). </w:t>
      </w:r>
    </w:p>
    <w:p w14:paraId="5B02AFE6" w14:textId="77777777" w:rsidR="006F5BF9" w:rsidRPr="00706E5A" w:rsidRDefault="006F5BF9" w:rsidP="006F5BF9">
      <w:pPr>
        <w:pStyle w:val="Body"/>
        <w:spacing w:after="120"/>
        <w:ind w:firstLine="0"/>
        <w:rPr>
          <w:b/>
          <w:lang w:val="id-ID"/>
        </w:rPr>
      </w:pPr>
      <w:r w:rsidRPr="00706E5A">
        <w:rPr>
          <w:b/>
        </w:rPr>
        <w:t xml:space="preserve">2. </w:t>
      </w:r>
      <w:r w:rsidRPr="00706E5A">
        <w:rPr>
          <w:b/>
          <w:lang w:val="id-ID"/>
        </w:rPr>
        <w:t>BAHAN DAN METODE</w:t>
      </w:r>
    </w:p>
    <w:p w14:paraId="05108C4E" w14:textId="508ABDC7" w:rsidR="006F5BF9" w:rsidRPr="00706E5A" w:rsidRDefault="00764171" w:rsidP="00764171">
      <w:pPr>
        <w:spacing w:after="120"/>
        <w:ind w:firstLine="567"/>
        <w:jc w:val="both"/>
        <w:rPr>
          <w:rFonts w:ascii="Times New Roman" w:hAnsi="Times New Roman" w:cs="Times New Roman"/>
          <w:sz w:val="20"/>
          <w:szCs w:val="20"/>
          <w:lang w:val="en-US"/>
        </w:rPr>
      </w:pPr>
      <w:proofErr w:type="spellStart"/>
      <w:r w:rsidRPr="00706E5A">
        <w:rPr>
          <w:rFonts w:ascii="Times New Roman" w:hAnsi="Times New Roman" w:cs="Times New Roman"/>
          <w:sz w:val="20"/>
          <w:szCs w:val="20"/>
          <w:lang w:val="en-US"/>
        </w:rPr>
        <w:t>Metode</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kegiatan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pengabdian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masyarakat</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ini</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dilakukan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dengan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memberikan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pengetahuan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dengan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cara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penyuluhan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kepada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lansia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tentang</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lansia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sehat</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aktivitas</w:t>
      </w:r>
      <w:proofErr w:type="spellEnd"/>
      <w:r w:rsidRPr="00706E5A">
        <w:rPr>
          <w:rFonts w:ascii="Times New Roman" w:hAnsi="Times New Roman" w:cs="Times New Roman"/>
          <w:sz w:val="20"/>
          <w:szCs w:val="20"/>
          <w:lang w:val="en-US"/>
        </w:rPr>
        <w:t xml:space="preserve"> yang </w:t>
      </w:r>
      <w:proofErr w:type="spellStart"/>
      <w:r w:rsidRPr="00706E5A">
        <w:rPr>
          <w:rFonts w:ascii="Times New Roman" w:hAnsi="Times New Roman" w:cs="Times New Roman"/>
          <w:sz w:val="20"/>
          <w:szCs w:val="20"/>
          <w:lang w:val="en-US"/>
        </w:rPr>
        <w:t>bisa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dilakukan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lansia</w:t>
      </w:r>
      <w:proofErr w:type="spellEnd"/>
      <w:r w:rsidRPr="00706E5A">
        <w:rPr>
          <w:rFonts w:ascii="Times New Roman" w:hAnsi="Times New Roman" w:cs="Times New Roman"/>
          <w:sz w:val="20"/>
          <w:szCs w:val="20"/>
          <w:lang w:val="en-US"/>
        </w:rPr>
        <w:t xml:space="preserve"> dan balance exercise. Serta </w:t>
      </w:r>
      <w:proofErr w:type="spellStart"/>
      <w:r w:rsidRPr="00706E5A">
        <w:rPr>
          <w:rFonts w:ascii="Times New Roman" w:hAnsi="Times New Roman" w:cs="Times New Roman"/>
          <w:sz w:val="20"/>
          <w:szCs w:val="20"/>
          <w:lang w:val="en-US"/>
        </w:rPr>
        <w:t>mendemonstrasikan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cara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melakukan</w:t>
      </w:r>
      <w:proofErr w:type="spellEnd"/>
      <w:r w:rsidRPr="00706E5A">
        <w:rPr>
          <w:rFonts w:ascii="Times New Roman" w:hAnsi="Times New Roman" w:cs="Times New Roman"/>
          <w:sz w:val="20"/>
          <w:szCs w:val="20"/>
          <w:lang w:val="en-US"/>
        </w:rPr>
        <w:t xml:space="preserve"> balance exercise. </w:t>
      </w:r>
    </w:p>
    <w:p w14:paraId="759F67B6" w14:textId="77777777" w:rsidR="00764171" w:rsidRPr="00706E5A" w:rsidRDefault="00764171" w:rsidP="00764171">
      <w:pPr>
        <w:spacing w:after="120"/>
        <w:ind w:firstLine="567"/>
        <w:jc w:val="both"/>
        <w:rPr>
          <w:rFonts w:ascii="Times New Roman" w:hAnsi="Times New Roman" w:cs="Times New Roman"/>
          <w:sz w:val="20"/>
          <w:szCs w:val="20"/>
          <w:lang w:val="en-US"/>
        </w:rPr>
      </w:pPr>
    </w:p>
    <w:p w14:paraId="66E33372" w14:textId="77777777" w:rsidR="006F5BF9" w:rsidRPr="00706E5A" w:rsidRDefault="006F5BF9" w:rsidP="006F5BF9">
      <w:pPr>
        <w:pStyle w:val="Body"/>
        <w:numPr>
          <w:ilvl w:val="0"/>
          <w:numId w:val="2"/>
        </w:numPr>
        <w:spacing w:after="120"/>
        <w:ind w:left="426"/>
        <w:rPr>
          <w:lang w:val="id-ID"/>
        </w:rPr>
      </w:pPr>
      <w:r w:rsidRPr="00706E5A">
        <w:rPr>
          <w:b/>
          <w:lang w:val="id-ID"/>
        </w:rPr>
        <w:t>HASIL DAN PEMBAHASAN</w:t>
      </w:r>
    </w:p>
    <w:p w14:paraId="35399593" w14:textId="545D139A" w:rsidR="006F5BF9" w:rsidRPr="00706E5A" w:rsidRDefault="006F5BF9" w:rsidP="006F5BF9">
      <w:pPr>
        <w:pStyle w:val="Body"/>
        <w:spacing w:after="120"/>
        <w:ind w:firstLine="0"/>
        <w:rPr>
          <w:b/>
        </w:rPr>
      </w:pPr>
      <w:r w:rsidRPr="00706E5A">
        <w:rPr>
          <w:b/>
        </w:rPr>
        <w:t>Hasil</w:t>
      </w:r>
    </w:p>
    <w:p w14:paraId="7049D49E" w14:textId="2DCCC167" w:rsidR="00764171" w:rsidRPr="00706E5A" w:rsidRDefault="00764171" w:rsidP="00462D16">
      <w:pPr>
        <w:spacing w:after="0" w:line="240" w:lineRule="auto"/>
        <w:jc w:val="both"/>
        <w:rPr>
          <w:rFonts w:ascii="Times New Roman" w:hAnsi="Times New Roman" w:cs="Times New Roman"/>
          <w:sz w:val="20"/>
          <w:szCs w:val="20"/>
          <w:lang w:val="en-US"/>
        </w:rPr>
      </w:pPr>
      <w:proofErr w:type="spellStart"/>
      <w:r w:rsidRPr="00706E5A">
        <w:rPr>
          <w:rFonts w:ascii="Times New Roman" w:hAnsi="Times New Roman" w:cs="Times New Roman"/>
          <w:sz w:val="20"/>
          <w:szCs w:val="20"/>
          <w:lang w:val="en-US"/>
        </w:rPr>
        <w:t>Kegiatan</w:t>
      </w:r>
      <w:proofErr w:type="spellEnd"/>
      <w:r w:rsidRPr="00706E5A">
        <w:rPr>
          <w:rFonts w:ascii="Times New Roman" w:hAnsi="Times New Roman" w:cs="Times New Roman"/>
          <w:sz w:val="20"/>
          <w:szCs w:val="20"/>
          <w:lang w:val="en-US"/>
        </w:rPr>
        <w:t xml:space="preserve"> </w:t>
      </w:r>
      <w:r w:rsidRPr="00706E5A">
        <w:rPr>
          <w:rFonts w:ascii="Times New Roman" w:hAnsi="Times New Roman" w:cs="Times New Roman"/>
          <w:sz w:val="20"/>
          <w:szCs w:val="20"/>
        </w:rPr>
        <w:t>dilaksanakan pada tanggal 9-31 Agustus 2021   dengan jumlah responden 10 orang. Dengan rentang usia dari 60 sampai 75 tahun.</w:t>
      </w:r>
      <w:r w:rsidR="00C814E8" w:rsidRPr="00706E5A">
        <w:rPr>
          <w:rFonts w:ascii="Times New Roman" w:hAnsi="Times New Roman" w:cs="Times New Roman"/>
          <w:sz w:val="20"/>
          <w:szCs w:val="20"/>
          <w:lang w:val="en-US"/>
        </w:rPr>
        <w:t xml:space="preserve"> </w:t>
      </w:r>
      <w:r w:rsidR="00462D16" w:rsidRPr="00706E5A">
        <w:rPr>
          <w:rFonts w:ascii="Times New Roman" w:hAnsi="Times New Roman" w:cs="Times New Roman"/>
          <w:sz w:val="20"/>
          <w:szCs w:val="20"/>
          <w:lang w:val="en-US"/>
        </w:rPr>
        <w:t xml:space="preserve">Balance exercise yang </w:t>
      </w:r>
      <w:proofErr w:type="spellStart"/>
      <w:r w:rsidR="00462D16" w:rsidRPr="00706E5A">
        <w:rPr>
          <w:rFonts w:ascii="Times New Roman" w:hAnsi="Times New Roman" w:cs="Times New Roman"/>
          <w:sz w:val="20"/>
          <w:szCs w:val="20"/>
          <w:lang w:val="en-US"/>
        </w:rPr>
        <w:t>diajarkan</w:t>
      </w:r>
      <w:proofErr w:type="spellEnd"/>
      <w:r w:rsidR="00462D16" w:rsidRPr="00706E5A">
        <w:rPr>
          <w:rFonts w:ascii="Times New Roman" w:hAnsi="Times New Roman" w:cs="Times New Roman"/>
          <w:sz w:val="20"/>
          <w:szCs w:val="20"/>
          <w:lang w:val="en-US"/>
        </w:rPr>
        <w:t xml:space="preserve"> pada </w:t>
      </w:r>
      <w:proofErr w:type="spellStart"/>
      <w:r w:rsidR="00462D16" w:rsidRPr="00706E5A">
        <w:rPr>
          <w:rFonts w:ascii="Times New Roman" w:hAnsi="Times New Roman" w:cs="Times New Roman"/>
          <w:sz w:val="20"/>
          <w:szCs w:val="20"/>
          <w:lang w:val="en-US"/>
        </w:rPr>
        <w:t>lansia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adalah</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untuk</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meningkatkan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kekuatan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ototnya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sehingga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diharapkan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dapat</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meningkatkan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aktifitas</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fisiknya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Dengan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meningkatnya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aktifitas</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fisik</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dapat</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meningkatkan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kualitas</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hidup</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lansia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Lansia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akan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terhindar</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dari</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resiko</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jatuh</w:t>
      </w:r>
      <w:proofErr w:type="spellEnd"/>
      <w:r w:rsidR="00462D16" w:rsidRPr="00706E5A">
        <w:rPr>
          <w:rFonts w:ascii="Times New Roman" w:hAnsi="Times New Roman" w:cs="Times New Roman"/>
          <w:sz w:val="20"/>
          <w:szCs w:val="20"/>
          <w:lang w:val="en-US"/>
        </w:rPr>
        <w:t xml:space="preserve"> dan </w:t>
      </w:r>
      <w:proofErr w:type="spellStart"/>
      <w:r w:rsidR="00462D16" w:rsidRPr="00706E5A">
        <w:rPr>
          <w:rFonts w:ascii="Times New Roman" w:hAnsi="Times New Roman" w:cs="Times New Roman"/>
          <w:sz w:val="20"/>
          <w:szCs w:val="20"/>
          <w:lang w:val="en-US"/>
        </w:rPr>
        <w:t>dapat</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melaksanakan</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aktifitas</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sehari-harinya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secara</w:t>
      </w:r>
      <w:proofErr w:type="spellEnd"/>
      <w:r w:rsidR="00462D16" w:rsidRPr="00706E5A">
        <w:rPr>
          <w:rFonts w:ascii="Times New Roman" w:hAnsi="Times New Roman" w:cs="Times New Roman"/>
          <w:sz w:val="20"/>
          <w:szCs w:val="20"/>
          <w:lang w:val="en-US"/>
        </w:rPr>
        <w:t xml:space="preserve"> </w:t>
      </w:r>
      <w:proofErr w:type="spellStart"/>
      <w:r w:rsidR="00462D16" w:rsidRPr="00706E5A">
        <w:rPr>
          <w:rFonts w:ascii="Times New Roman" w:hAnsi="Times New Roman" w:cs="Times New Roman"/>
          <w:sz w:val="20"/>
          <w:szCs w:val="20"/>
          <w:lang w:val="en-US"/>
        </w:rPr>
        <w:t>mandiri</w:t>
      </w:r>
      <w:proofErr w:type="spellEnd"/>
      <w:r w:rsidR="00462D16" w:rsidRPr="00706E5A">
        <w:rPr>
          <w:rFonts w:ascii="Times New Roman" w:hAnsi="Times New Roman" w:cs="Times New Roman"/>
          <w:sz w:val="20"/>
          <w:szCs w:val="20"/>
          <w:lang w:val="en-US"/>
        </w:rPr>
        <w:t>.</w:t>
      </w:r>
    </w:p>
    <w:p w14:paraId="5CD3D3F6" w14:textId="77777777" w:rsidR="006F5BF9" w:rsidRPr="00706E5A" w:rsidRDefault="006F5BF9" w:rsidP="006F5BF9">
      <w:pPr>
        <w:pStyle w:val="Body"/>
        <w:spacing w:after="120"/>
        <w:ind w:firstLine="0"/>
        <w:rPr>
          <w:lang w:val="id-ID"/>
        </w:rPr>
      </w:pPr>
    </w:p>
    <w:p w14:paraId="4577755C" w14:textId="77777777" w:rsidR="006F5BF9" w:rsidRPr="00706E5A" w:rsidRDefault="006F5BF9" w:rsidP="006F5BF9">
      <w:pPr>
        <w:pStyle w:val="Body"/>
        <w:numPr>
          <w:ilvl w:val="0"/>
          <w:numId w:val="2"/>
        </w:numPr>
        <w:spacing w:after="120"/>
        <w:ind w:left="426"/>
        <w:rPr>
          <w:lang w:val="id-ID"/>
        </w:rPr>
      </w:pPr>
      <w:r w:rsidRPr="00706E5A">
        <w:rPr>
          <w:b/>
          <w:lang w:val="id-ID"/>
        </w:rPr>
        <w:t>KESIMPULAN</w:t>
      </w:r>
    </w:p>
    <w:p w14:paraId="45CD062E" w14:textId="75166BF5" w:rsidR="00C2605A" w:rsidRPr="00706E5A" w:rsidRDefault="00C2605A" w:rsidP="006F5BF9">
      <w:pPr>
        <w:spacing w:line="240" w:lineRule="auto"/>
        <w:jc w:val="both"/>
        <w:rPr>
          <w:rFonts w:ascii="Times New Roman" w:hAnsi="Times New Roman" w:cs="Times New Roman"/>
          <w:sz w:val="20"/>
          <w:szCs w:val="20"/>
          <w:lang w:val="en-US"/>
        </w:rPr>
      </w:pPr>
      <w:r w:rsidRPr="00706E5A">
        <w:rPr>
          <w:rFonts w:ascii="Times New Roman" w:hAnsi="Times New Roman" w:cs="Times New Roman"/>
          <w:sz w:val="20"/>
          <w:szCs w:val="20"/>
          <w:lang w:val="en-US"/>
        </w:rPr>
        <w:t xml:space="preserve">Telah </w:t>
      </w:r>
      <w:proofErr w:type="spellStart"/>
      <w:r w:rsidRPr="00706E5A">
        <w:rPr>
          <w:rFonts w:ascii="Times New Roman" w:hAnsi="Times New Roman" w:cs="Times New Roman"/>
          <w:sz w:val="20"/>
          <w:szCs w:val="20"/>
          <w:lang w:val="en-US"/>
        </w:rPr>
        <w:t>meningkatnya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kualitas</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hidup</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lansia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dari</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aspek</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fisik</w:t>
      </w:r>
      <w:proofErr w:type="spellEnd"/>
      <w:r w:rsidRPr="00706E5A">
        <w:rPr>
          <w:rFonts w:ascii="Times New Roman" w:hAnsi="Times New Roman" w:cs="Times New Roman"/>
          <w:sz w:val="20"/>
          <w:szCs w:val="20"/>
          <w:lang w:val="en-US"/>
        </w:rPr>
        <w:t xml:space="preserve"> pada 10 orang </w:t>
      </w:r>
      <w:proofErr w:type="spellStart"/>
      <w:r w:rsidRPr="00706E5A">
        <w:rPr>
          <w:rFonts w:ascii="Times New Roman" w:hAnsi="Times New Roman" w:cs="Times New Roman"/>
          <w:sz w:val="20"/>
          <w:szCs w:val="20"/>
          <w:lang w:val="en-US"/>
        </w:rPr>
        <w:t>lansia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Lansia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mampu</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melaksanakan</w:t>
      </w:r>
      <w:proofErr w:type="spellEnd"/>
      <w:r w:rsidRPr="00706E5A">
        <w:rPr>
          <w:rFonts w:ascii="Times New Roman" w:hAnsi="Times New Roman" w:cs="Times New Roman"/>
          <w:sz w:val="20"/>
          <w:szCs w:val="20"/>
          <w:lang w:val="en-US"/>
        </w:rPr>
        <w:t xml:space="preserve"> balance exercise </w:t>
      </w:r>
      <w:proofErr w:type="spellStart"/>
      <w:r w:rsidRPr="00706E5A">
        <w:rPr>
          <w:rFonts w:ascii="Times New Roman" w:hAnsi="Times New Roman" w:cs="Times New Roman"/>
          <w:sz w:val="20"/>
          <w:szCs w:val="20"/>
          <w:lang w:val="en-US"/>
        </w:rPr>
        <w:t>secara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mandiri</w:t>
      </w:r>
      <w:proofErr w:type="spellEnd"/>
      <w:r w:rsidRPr="00706E5A">
        <w:rPr>
          <w:rFonts w:ascii="Times New Roman" w:hAnsi="Times New Roman" w:cs="Times New Roman"/>
          <w:sz w:val="20"/>
          <w:szCs w:val="20"/>
          <w:lang w:val="en-US"/>
        </w:rPr>
        <w:t xml:space="preserve"> dan </w:t>
      </w:r>
      <w:proofErr w:type="spellStart"/>
      <w:r w:rsidRPr="00706E5A">
        <w:rPr>
          <w:rFonts w:ascii="Times New Roman" w:hAnsi="Times New Roman" w:cs="Times New Roman"/>
          <w:sz w:val="20"/>
          <w:szCs w:val="20"/>
          <w:lang w:val="en-US"/>
        </w:rPr>
        <w:t>memahami</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apa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fungsi</w:t>
      </w:r>
      <w:proofErr w:type="spellEnd"/>
      <w:r w:rsidRPr="00706E5A">
        <w:rPr>
          <w:rFonts w:ascii="Times New Roman" w:hAnsi="Times New Roman" w:cs="Times New Roman"/>
          <w:sz w:val="20"/>
          <w:szCs w:val="20"/>
          <w:lang w:val="en-US"/>
        </w:rPr>
        <w:t xml:space="preserve"> dan </w:t>
      </w:r>
      <w:proofErr w:type="spellStart"/>
      <w:r w:rsidRPr="00706E5A">
        <w:rPr>
          <w:rFonts w:ascii="Times New Roman" w:hAnsi="Times New Roman" w:cs="Times New Roman"/>
          <w:sz w:val="20"/>
          <w:szCs w:val="20"/>
          <w:lang w:val="en-US"/>
        </w:rPr>
        <w:t>tujuan</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dilaksanakannya</w:t>
      </w:r>
      <w:proofErr w:type="spellEnd"/>
      <w:r w:rsidRPr="00706E5A">
        <w:rPr>
          <w:rFonts w:ascii="Times New Roman" w:hAnsi="Times New Roman" w:cs="Times New Roman"/>
          <w:sz w:val="20"/>
          <w:szCs w:val="20"/>
          <w:lang w:val="en-US"/>
        </w:rPr>
        <w:t xml:space="preserve"> balance exercise </w:t>
      </w:r>
      <w:proofErr w:type="spellStart"/>
      <w:r w:rsidRPr="00706E5A">
        <w:rPr>
          <w:rFonts w:ascii="Times New Roman" w:hAnsi="Times New Roman" w:cs="Times New Roman"/>
          <w:sz w:val="20"/>
          <w:szCs w:val="20"/>
          <w:lang w:val="en-US"/>
        </w:rPr>
        <w:t>secara</w:t>
      </w:r>
      <w:proofErr w:type="spellEnd"/>
      <w:r w:rsidRPr="00706E5A">
        <w:rPr>
          <w:rFonts w:ascii="Times New Roman" w:hAnsi="Times New Roman" w:cs="Times New Roman"/>
          <w:sz w:val="20"/>
          <w:szCs w:val="20"/>
          <w:lang w:val="en-US"/>
        </w:rPr>
        <w:t xml:space="preserve"> </w:t>
      </w:r>
      <w:proofErr w:type="spellStart"/>
      <w:r w:rsidRPr="00706E5A">
        <w:rPr>
          <w:rFonts w:ascii="Times New Roman" w:hAnsi="Times New Roman" w:cs="Times New Roman"/>
          <w:sz w:val="20"/>
          <w:szCs w:val="20"/>
          <w:lang w:val="en-US"/>
        </w:rPr>
        <w:t>rutin</w:t>
      </w:r>
      <w:proofErr w:type="spellEnd"/>
      <w:r w:rsidRPr="00706E5A">
        <w:rPr>
          <w:rFonts w:ascii="Times New Roman" w:hAnsi="Times New Roman" w:cs="Times New Roman"/>
          <w:sz w:val="20"/>
          <w:szCs w:val="20"/>
          <w:lang w:val="en-US"/>
        </w:rPr>
        <w:t>.</w:t>
      </w:r>
    </w:p>
    <w:p w14:paraId="36F38010" w14:textId="77777777" w:rsidR="006F5BF9" w:rsidRPr="00706E5A" w:rsidRDefault="006F5BF9" w:rsidP="006F5BF9">
      <w:pPr>
        <w:pStyle w:val="Body"/>
        <w:numPr>
          <w:ilvl w:val="0"/>
          <w:numId w:val="2"/>
        </w:numPr>
        <w:spacing w:after="120"/>
        <w:ind w:left="426"/>
        <w:rPr>
          <w:lang w:val="id-ID"/>
        </w:rPr>
      </w:pPr>
      <w:r w:rsidRPr="00706E5A">
        <w:rPr>
          <w:b/>
          <w:lang w:val="id-ID"/>
        </w:rPr>
        <w:t>UCAPAN TERIMA KASIH</w:t>
      </w:r>
    </w:p>
    <w:p w14:paraId="3684BA08" w14:textId="0B3B548E" w:rsidR="006F5BF9" w:rsidRPr="00706E5A" w:rsidRDefault="006F5BF9" w:rsidP="006F5BF9">
      <w:pPr>
        <w:pStyle w:val="Body"/>
        <w:spacing w:after="120"/>
        <w:ind w:firstLine="0"/>
        <w:rPr>
          <w:lang w:val="id-ID"/>
        </w:rPr>
      </w:pPr>
      <w:r w:rsidRPr="00706E5A">
        <w:rPr>
          <w:lang w:val="id-ID"/>
        </w:rPr>
        <w:t xml:space="preserve">Ucapan terimakasih atas terlaksananya kegiatan ini disampaikan kepada </w:t>
      </w:r>
      <w:r w:rsidRPr="00706E5A">
        <w:t xml:space="preserve"> </w:t>
      </w:r>
      <w:proofErr w:type="spellStart"/>
      <w:r w:rsidRPr="00706E5A">
        <w:t>poltekkes</w:t>
      </w:r>
      <w:proofErr w:type="spellEnd"/>
      <w:r w:rsidRPr="00706E5A">
        <w:t xml:space="preserve"> </w:t>
      </w:r>
      <w:proofErr w:type="spellStart"/>
      <w:r w:rsidRPr="00706E5A">
        <w:t>kemenkes</w:t>
      </w:r>
      <w:proofErr w:type="spellEnd"/>
      <w:r w:rsidRPr="00706E5A">
        <w:t xml:space="preserve"> Riau yang </w:t>
      </w:r>
      <w:proofErr w:type="spellStart"/>
      <w:r w:rsidRPr="00706E5A">
        <w:t>telah</w:t>
      </w:r>
      <w:proofErr w:type="spellEnd"/>
      <w:r w:rsidRPr="00706E5A">
        <w:t xml:space="preserve"> </w:t>
      </w:r>
      <w:proofErr w:type="spellStart"/>
      <w:r w:rsidRPr="00706E5A">
        <w:t>membiayai</w:t>
      </w:r>
      <w:proofErr w:type="spellEnd"/>
      <w:r w:rsidRPr="00706E5A">
        <w:t xml:space="preserve"> </w:t>
      </w:r>
      <w:proofErr w:type="spellStart"/>
      <w:r w:rsidRPr="00706E5A">
        <w:t>pelaksanaan</w:t>
      </w:r>
      <w:proofErr w:type="spellEnd"/>
      <w:r w:rsidRPr="00706E5A">
        <w:t xml:space="preserve"> </w:t>
      </w:r>
      <w:proofErr w:type="spellStart"/>
      <w:r w:rsidRPr="00706E5A">
        <w:t>kegiatan</w:t>
      </w:r>
      <w:proofErr w:type="spellEnd"/>
      <w:r w:rsidRPr="00706E5A">
        <w:t xml:space="preserve"> </w:t>
      </w:r>
      <w:proofErr w:type="spellStart"/>
      <w:r w:rsidRPr="00706E5A">
        <w:t>pengabmas</w:t>
      </w:r>
      <w:proofErr w:type="spellEnd"/>
      <w:r w:rsidRPr="00706E5A">
        <w:t xml:space="preserve"> </w:t>
      </w:r>
      <w:proofErr w:type="spellStart"/>
      <w:r w:rsidRPr="00706E5A">
        <w:t>ini</w:t>
      </w:r>
      <w:proofErr w:type="spellEnd"/>
      <w:r w:rsidRPr="00706E5A">
        <w:rPr>
          <w:lang w:val="id-ID"/>
        </w:rPr>
        <w:t>,</w:t>
      </w:r>
      <w:r w:rsidRPr="00706E5A">
        <w:t xml:space="preserve"> </w:t>
      </w:r>
      <w:proofErr w:type="spellStart"/>
      <w:r w:rsidR="00C2605A" w:rsidRPr="00706E5A">
        <w:t>Kepala</w:t>
      </w:r>
      <w:proofErr w:type="spellEnd"/>
      <w:r w:rsidR="00C2605A" w:rsidRPr="00706E5A">
        <w:t xml:space="preserve"> </w:t>
      </w:r>
      <w:proofErr w:type="spellStart"/>
      <w:r w:rsidR="00C2605A" w:rsidRPr="00706E5A">
        <w:t>Puskesman</w:t>
      </w:r>
      <w:proofErr w:type="spellEnd"/>
      <w:r w:rsidR="00C2605A" w:rsidRPr="00706E5A">
        <w:t xml:space="preserve"> Pekan </w:t>
      </w:r>
      <w:proofErr w:type="spellStart"/>
      <w:r w:rsidR="00C2605A" w:rsidRPr="00706E5A">
        <w:t>Heran</w:t>
      </w:r>
      <w:proofErr w:type="spellEnd"/>
      <w:r w:rsidRPr="00706E5A">
        <w:t xml:space="preserve">   yang </w:t>
      </w:r>
      <w:proofErr w:type="spellStart"/>
      <w:r w:rsidRPr="00706E5A">
        <w:t>telah</w:t>
      </w:r>
      <w:proofErr w:type="spellEnd"/>
      <w:r w:rsidRPr="00706E5A">
        <w:t xml:space="preserve"> </w:t>
      </w:r>
      <w:proofErr w:type="spellStart"/>
      <w:r w:rsidRPr="00706E5A">
        <w:t>memberikan</w:t>
      </w:r>
      <w:proofErr w:type="spellEnd"/>
      <w:r w:rsidRPr="00706E5A">
        <w:t xml:space="preserve"> </w:t>
      </w:r>
      <w:proofErr w:type="spellStart"/>
      <w:r w:rsidRPr="00706E5A">
        <w:t>izin</w:t>
      </w:r>
      <w:proofErr w:type="spellEnd"/>
      <w:r w:rsidRPr="00706E5A">
        <w:t xml:space="preserve"> </w:t>
      </w:r>
      <w:proofErr w:type="spellStart"/>
      <w:r w:rsidRPr="00706E5A">
        <w:t>tempat</w:t>
      </w:r>
      <w:proofErr w:type="spellEnd"/>
      <w:r w:rsidRPr="00706E5A">
        <w:t xml:space="preserve"> </w:t>
      </w:r>
      <w:proofErr w:type="spellStart"/>
      <w:r w:rsidRPr="00706E5A">
        <w:t>pelaksanaan</w:t>
      </w:r>
      <w:proofErr w:type="spellEnd"/>
      <w:r w:rsidRPr="00706E5A">
        <w:t xml:space="preserve"> </w:t>
      </w:r>
      <w:proofErr w:type="spellStart"/>
      <w:r w:rsidRPr="00706E5A">
        <w:t>pengabmas</w:t>
      </w:r>
      <w:proofErr w:type="spellEnd"/>
      <w:r w:rsidRPr="00706E5A">
        <w:t xml:space="preserve"> dan</w:t>
      </w:r>
      <w:r w:rsidR="00C2605A" w:rsidRPr="00706E5A">
        <w:t xml:space="preserve"> </w:t>
      </w:r>
      <w:proofErr w:type="spellStart"/>
      <w:r w:rsidR="00C2605A" w:rsidRPr="00706E5A">
        <w:t>lansia</w:t>
      </w:r>
      <w:proofErr w:type="spellEnd"/>
      <w:r w:rsidRPr="00706E5A">
        <w:t xml:space="preserve"> yang </w:t>
      </w:r>
      <w:proofErr w:type="spellStart"/>
      <w:r w:rsidRPr="00706E5A">
        <w:t>telah</w:t>
      </w:r>
      <w:proofErr w:type="spellEnd"/>
      <w:r w:rsidRPr="00706E5A">
        <w:t xml:space="preserve"> </w:t>
      </w:r>
      <w:proofErr w:type="spellStart"/>
      <w:r w:rsidRPr="00706E5A">
        <w:t>berpartisipasi</w:t>
      </w:r>
      <w:proofErr w:type="spellEnd"/>
      <w:r w:rsidRPr="00706E5A">
        <w:t xml:space="preserve"> </w:t>
      </w:r>
      <w:proofErr w:type="spellStart"/>
      <w:r w:rsidRPr="00706E5A">
        <w:t>aktif</w:t>
      </w:r>
      <w:proofErr w:type="spellEnd"/>
      <w:r w:rsidRPr="00706E5A">
        <w:t xml:space="preserve"> </w:t>
      </w:r>
      <w:proofErr w:type="spellStart"/>
      <w:r w:rsidRPr="00706E5A">
        <w:t>selama</w:t>
      </w:r>
      <w:proofErr w:type="spellEnd"/>
      <w:r w:rsidRPr="00706E5A">
        <w:t xml:space="preserve"> </w:t>
      </w:r>
      <w:proofErr w:type="spellStart"/>
      <w:r w:rsidRPr="00706E5A">
        <w:t>kegiatan</w:t>
      </w:r>
      <w:proofErr w:type="spellEnd"/>
      <w:r w:rsidRPr="00706E5A">
        <w:t xml:space="preserve"> </w:t>
      </w:r>
      <w:proofErr w:type="spellStart"/>
      <w:r w:rsidRPr="00706E5A">
        <w:t>serta</w:t>
      </w:r>
      <w:proofErr w:type="spellEnd"/>
      <w:r w:rsidRPr="00706E5A">
        <w:t xml:space="preserve"> </w:t>
      </w:r>
      <w:proofErr w:type="spellStart"/>
      <w:r w:rsidRPr="00706E5A">
        <w:t>semua</w:t>
      </w:r>
      <w:proofErr w:type="spellEnd"/>
      <w:r w:rsidRPr="00706E5A">
        <w:t xml:space="preserve"> </w:t>
      </w:r>
      <w:proofErr w:type="spellStart"/>
      <w:r w:rsidRPr="00706E5A">
        <w:t>pihak</w:t>
      </w:r>
      <w:proofErr w:type="spellEnd"/>
      <w:r w:rsidRPr="00706E5A">
        <w:t xml:space="preserve"> yang </w:t>
      </w:r>
      <w:proofErr w:type="spellStart"/>
      <w:r w:rsidRPr="00706E5A">
        <w:t>sudah</w:t>
      </w:r>
      <w:proofErr w:type="spellEnd"/>
      <w:r w:rsidRPr="00706E5A">
        <w:t xml:space="preserve"> </w:t>
      </w:r>
      <w:proofErr w:type="spellStart"/>
      <w:r w:rsidRPr="00706E5A">
        <w:t>membantu</w:t>
      </w:r>
      <w:proofErr w:type="spellEnd"/>
      <w:r w:rsidRPr="00706E5A">
        <w:t xml:space="preserve"> </w:t>
      </w:r>
      <w:proofErr w:type="spellStart"/>
      <w:r w:rsidRPr="00706E5A">
        <w:t>dalam</w:t>
      </w:r>
      <w:proofErr w:type="spellEnd"/>
      <w:r w:rsidRPr="00706E5A">
        <w:t xml:space="preserve"> </w:t>
      </w:r>
      <w:proofErr w:type="spellStart"/>
      <w:r w:rsidRPr="00706E5A">
        <w:t>kegiatan</w:t>
      </w:r>
      <w:proofErr w:type="spellEnd"/>
      <w:r w:rsidRPr="00706E5A">
        <w:t xml:space="preserve"> </w:t>
      </w:r>
      <w:proofErr w:type="spellStart"/>
      <w:r w:rsidRPr="00706E5A">
        <w:t>pengabmas</w:t>
      </w:r>
      <w:proofErr w:type="spellEnd"/>
      <w:r w:rsidRPr="00706E5A">
        <w:t xml:space="preserve"> </w:t>
      </w:r>
      <w:r w:rsidRPr="00706E5A">
        <w:rPr>
          <w:lang w:val="id-ID"/>
        </w:rPr>
        <w:t xml:space="preserve">. </w:t>
      </w:r>
    </w:p>
    <w:p w14:paraId="1CE1A50B" w14:textId="506B97A8" w:rsidR="006F5BF9" w:rsidRPr="00706E5A" w:rsidRDefault="006F5BF9" w:rsidP="006F5BF9">
      <w:pPr>
        <w:pStyle w:val="Body"/>
        <w:spacing w:after="120"/>
        <w:ind w:firstLine="0"/>
        <w:rPr>
          <w:b/>
          <w:lang w:val="id-ID"/>
        </w:rPr>
      </w:pPr>
    </w:p>
    <w:p w14:paraId="4AA5E2C5" w14:textId="77777777" w:rsidR="00941EA3" w:rsidRPr="00706E5A" w:rsidRDefault="00941EA3" w:rsidP="006F5BF9">
      <w:pPr>
        <w:pStyle w:val="Body"/>
        <w:spacing w:after="120"/>
        <w:ind w:firstLine="0"/>
        <w:rPr>
          <w:b/>
          <w:lang w:val="id-ID"/>
        </w:rPr>
      </w:pPr>
    </w:p>
    <w:p w14:paraId="17854C33" w14:textId="77777777" w:rsidR="006F5BF9" w:rsidRPr="00706E5A" w:rsidRDefault="006F5BF9" w:rsidP="006F5BF9">
      <w:pPr>
        <w:pStyle w:val="Body"/>
        <w:numPr>
          <w:ilvl w:val="0"/>
          <w:numId w:val="2"/>
        </w:numPr>
        <w:spacing w:after="120"/>
        <w:ind w:left="426"/>
        <w:rPr>
          <w:lang w:val="id-ID"/>
        </w:rPr>
      </w:pPr>
      <w:r w:rsidRPr="00706E5A">
        <w:rPr>
          <w:b/>
          <w:lang w:val="id-ID"/>
        </w:rPr>
        <w:lastRenderedPageBreak/>
        <w:t>DAFTAR PUSTAKA</w:t>
      </w:r>
    </w:p>
    <w:p w14:paraId="79A9EA67"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Azizah, L. Ma’rifatul, 2011, Keperawatan Lanjut Usia, Graha Ilmu, Yogyakarta</w:t>
      </w:r>
    </w:p>
    <w:p w14:paraId="0692670F"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Hidayati , A.R dkk. 2018. </w:t>
      </w:r>
      <w:r w:rsidRPr="00706E5A">
        <w:rPr>
          <w:rFonts w:ascii="Times New Roman" w:hAnsi="Times New Roman" w:cs="Times New Roman"/>
          <w:i/>
          <w:sz w:val="20"/>
          <w:szCs w:val="20"/>
        </w:rPr>
        <w:t>Elderly of Qualityof life Using WHOQOL-Bref Indonesian version : A Community Dwelling</w:t>
      </w:r>
      <w:r w:rsidRPr="00706E5A">
        <w:rPr>
          <w:rFonts w:ascii="Times New Roman" w:hAnsi="Times New Roman" w:cs="Times New Roman"/>
          <w:sz w:val="20"/>
          <w:szCs w:val="20"/>
        </w:rPr>
        <w:t>. Althe Medical Journal ;5 (2)</w:t>
      </w:r>
    </w:p>
    <w:p w14:paraId="398864D2"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Keeratithaworn N et all. 2015. </w:t>
      </w:r>
      <w:r w:rsidRPr="00706E5A">
        <w:rPr>
          <w:rFonts w:ascii="Times New Roman" w:hAnsi="Times New Roman" w:cs="Times New Roman"/>
          <w:i/>
          <w:sz w:val="20"/>
          <w:szCs w:val="20"/>
        </w:rPr>
        <w:t>Effect Of 4 Week Simple Balance Exercise On Balance Abilityin Thai Elderly</w:t>
      </w:r>
      <w:r w:rsidRPr="00706E5A">
        <w:rPr>
          <w:rFonts w:ascii="Times New Roman" w:hAnsi="Times New Roman" w:cs="Times New Roman"/>
          <w:sz w:val="20"/>
          <w:szCs w:val="20"/>
        </w:rPr>
        <w:t>. Journal Of Sportand Technology . volume 15</w:t>
      </w:r>
    </w:p>
    <w:p w14:paraId="409092DF"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Kiik, S.M dkk, 2018, </w:t>
      </w:r>
      <w:r w:rsidRPr="00706E5A">
        <w:rPr>
          <w:rFonts w:ascii="Times New Roman" w:hAnsi="Times New Roman" w:cs="Times New Roman"/>
          <w:i/>
          <w:sz w:val="20"/>
          <w:szCs w:val="20"/>
        </w:rPr>
        <w:t>Peningkatan Kualitas Hidup Lanjut Usia (Lansia) di Kota Depok dengan Latihan Keseimbangan</w:t>
      </w:r>
      <w:r w:rsidRPr="00706E5A">
        <w:rPr>
          <w:rFonts w:ascii="Times New Roman" w:hAnsi="Times New Roman" w:cs="Times New Roman"/>
          <w:sz w:val="20"/>
          <w:szCs w:val="20"/>
        </w:rPr>
        <w:t>, Jurnal Keperawatan Indonesia, Vol.21. Faculty of Nursing, UI</w:t>
      </w:r>
    </w:p>
    <w:p w14:paraId="055F52E7"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Maryam, R.S, dkk , 2018, </w:t>
      </w:r>
      <w:r w:rsidRPr="00706E5A">
        <w:rPr>
          <w:rFonts w:ascii="Times New Roman" w:hAnsi="Times New Roman" w:cs="Times New Roman"/>
          <w:i/>
          <w:sz w:val="20"/>
          <w:szCs w:val="20"/>
        </w:rPr>
        <w:t>Effect of Family Support Intervention  Towards Quality of life with Elderly’s Hypertension in Community</w:t>
      </w:r>
      <w:r w:rsidRPr="00706E5A">
        <w:rPr>
          <w:rFonts w:ascii="Times New Roman" w:hAnsi="Times New Roman" w:cs="Times New Roman"/>
          <w:sz w:val="20"/>
          <w:szCs w:val="20"/>
        </w:rPr>
        <w:t>, Jurnal Keperawatan Padjajaran, Issue 3. Jatinangor</w:t>
      </w:r>
    </w:p>
    <w:p w14:paraId="34FC0BE2"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Miranda L.C </w:t>
      </w:r>
      <w:r w:rsidRPr="00706E5A">
        <w:rPr>
          <w:rFonts w:ascii="Times New Roman" w:hAnsi="Times New Roman" w:cs="Times New Roman"/>
          <w:i/>
          <w:sz w:val="20"/>
          <w:szCs w:val="20"/>
        </w:rPr>
        <w:t xml:space="preserve">et al. </w:t>
      </w:r>
      <w:r w:rsidRPr="00706E5A">
        <w:rPr>
          <w:rFonts w:ascii="Times New Roman" w:hAnsi="Times New Roman" w:cs="Times New Roman"/>
          <w:sz w:val="20"/>
          <w:szCs w:val="20"/>
        </w:rPr>
        <w:t>2015. Quality of life and fungtion in elderly people at reference center. DOI : 10.1590/1413-812320152111.21352015</w:t>
      </w:r>
    </w:p>
    <w:p w14:paraId="4460BE22"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Potter dan Peery, 2005, </w:t>
      </w:r>
      <w:r w:rsidRPr="00706E5A">
        <w:rPr>
          <w:rFonts w:ascii="Times New Roman" w:hAnsi="Times New Roman" w:cs="Times New Roman"/>
          <w:i/>
          <w:sz w:val="20"/>
          <w:szCs w:val="20"/>
        </w:rPr>
        <w:t>Buku Ajar Fundamental Keperawatan, Konsep, Proses dan Praktik ed.4</w:t>
      </w:r>
      <w:r w:rsidRPr="00706E5A">
        <w:rPr>
          <w:rFonts w:ascii="Times New Roman" w:hAnsi="Times New Roman" w:cs="Times New Roman"/>
          <w:sz w:val="20"/>
          <w:szCs w:val="20"/>
        </w:rPr>
        <w:t>,  alih bahasa Yasmin Asih, EGC, Jakarta</w:t>
      </w:r>
    </w:p>
    <w:p w14:paraId="4E6B00CF"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Rohayani I, 2017. </w:t>
      </w:r>
      <w:r w:rsidRPr="00706E5A">
        <w:rPr>
          <w:rFonts w:ascii="Times New Roman" w:hAnsi="Times New Roman" w:cs="Times New Roman"/>
          <w:i/>
          <w:sz w:val="20"/>
          <w:szCs w:val="20"/>
        </w:rPr>
        <w:t>Perbedaan Pengaruh Balance Exercise dan Senam Lansia Terhadap Peningkatan Keseimbangan Lansia di Posyandu Lansia Wiralestari XI Wirobrajan</w:t>
      </w:r>
      <w:r w:rsidRPr="00706E5A">
        <w:rPr>
          <w:rFonts w:ascii="Times New Roman" w:hAnsi="Times New Roman" w:cs="Times New Roman"/>
          <w:sz w:val="20"/>
          <w:szCs w:val="20"/>
        </w:rPr>
        <w:t>, Yogyakarta</w:t>
      </w:r>
    </w:p>
    <w:p w14:paraId="7A0AD299"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Rohmah, A.I.K dkk, </w:t>
      </w:r>
      <w:r w:rsidRPr="00706E5A">
        <w:rPr>
          <w:rFonts w:ascii="Times New Roman" w:hAnsi="Times New Roman" w:cs="Times New Roman"/>
          <w:i/>
          <w:sz w:val="20"/>
          <w:szCs w:val="20"/>
        </w:rPr>
        <w:t>Kualitas Hidup Lanjut Usia</w:t>
      </w:r>
      <w:r w:rsidRPr="00706E5A">
        <w:rPr>
          <w:rFonts w:ascii="Times New Roman" w:hAnsi="Times New Roman" w:cs="Times New Roman"/>
          <w:sz w:val="20"/>
          <w:szCs w:val="20"/>
        </w:rPr>
        <w:t>, Jurnal Keperawatan, Volume 3</w:t>
      </w:r>
    </w:p>
    <w:p w14:paraId="0C3E29C7"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Saputri, W.A, 2018, </w:t>
      </w:r>
      <w:r w:rsidRPr="00706E5A">
        <w:rPr>
          <w:rFonts w:ascii="Times New Roman" w:hAnsi="Times New Roman" w:cs="Times New Roman"/>
          <w:i/>
          <w:sz w:val="20"/>
          <w:szCs w:val="20"/>
        </w:rPr>
        <w:t>Penerapan Balance Exercise Pada Lansia Dengan Gangguan Keseimbangan tubuh di BPSTW Abiyoso</w:t>
      </w:r>
      <w:r w:rsidRPr="00706E5A">
        <w:rPr>
          <w:rFonts w:ascii="Times New Roman" w:hAnsi="Times New Roman" w:cs="Times New Roman"/>
          <w:sz w:val="20"/>
          <w:szCs w:val="20"/>
        </w:rPr>
        <w:t>. Yogyakarta</w:t>
      </w:r>
    </w:p>
    <w:p w14:paraId="47D563E0"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 xml:space="preserve">Soosova, M.S, 2016, </w:t>
      </w:r>
      <w:r w:rsidRPr="00706E5A">
        <w:rPr>
          <w:rFonts w:ascii="Times New Roman" w:hAnsi="Times New Roman" w:cs="Times New Roman"/>
          <w:i/>
          <w:sz w:val="20"/>
          <w:szCs w:val="20"/>
        </w:rPr>
        <w:t xml:space="preserve">Determinants Of  Quality Of Life In The Elderly. </w:t>
      </w:r>
      <w:r w:rsidRPr="00706E5A">
        <w:rPr>
          <w:rFonts w:ascii="Times New Roman" w:hAnsi="Times New Roman" w:cs="Times New Roman"/>
          <w:sz w:val="20"/>
          <w:szCs w:val="20"/>
        </w:rPr>
        <w:t>Central European of Nursing and midwifery</w:t>
      </w:r>
    </w:p>
    <w:p w14:paraId="60656522" w14:textId="77777777" w:rsidR="00216DB3" w:rsidRPr="00706E5A" w:rsidRDefault="00216DB3" w:rsidP="00216DB3">
      <w:pPr>
        <w:shd w:val="clear" w:color="auto" w:fill="FFFFFF"/>
        <w:tabs>
          <w:tab w:val="left" w:pos="720"/>
        </w:tabs>
        <w:spacing w:line="240" w:lineRule="auto"/>
        <w:jc w:val="both"/>
        <w:rPr>
          <w:rFonts w:ascii="Times New Roman" w:hAnsi="Times New Roman" w:cs="Times New Roman"/>
          <w:sz w:val="20"/>
          <w:szCs w:val="20"/>
        </w:rPr>
      </w:pPr>
      <w:r w:rsidRPr="00706E5A">
        <w:rPr>
          <w:rFonts w:ascii="Times New Roman" w:hAnsi="Times New Roman" w:cs="Times New Roman"/>
          <w:sz w:val="20"/>
          <w:szCs w:val="20"/>
        </w:rPr>
        <w:t>Stanley dan Beare, 2012, Buku Ajar Keperawata Gerontik ed.2. Kanisius. Yogyakarta</w:t>
      </w:r>
    </w:p>
    <w:p w14:paraId="5964C1C3" w14:textId="77777777" w:rsidR="006F5BF9" w:rsidRPr="009E2381" w:rsidRDefault="006F5BF9" w:rsidP="006F5BF9">
      <w:pPr>
        <w:spacing w:after="120"/>
        <w:ind w:hanging="567"/>
        <w:jc w:val="both"/>
        <w:rPr>
          <w:rFonts w:ascii="Times New Roman" w:hAnsi="Times New Roman" w:cs="Times New Roman"/>
          <w:sz w:val="24"/>
          <w:szCs w:val="24"/>
        </w:rPr>
      </w:pPr>
    </w:p>
    <w:p w14:paraId="096A38E6" w14:textId="77777777" w:rsidR="006F5BF9" w:rsidRPr="009E2381" w:rsidRDefault="006F5BF9" w:rsidP="006F5BF9">
      <w:pPr>
        <w:spacing w:after="120"/>
        <w:ind w:hanging="567"/>
        <w:jc w:val="both"/>
        <w:rPr>
          <w:rFonts w:ascii="Times New Roman" w:hAnsi="Times New Roman" w:cs="Times New Roman"/>
          <w:sz w:val="24"/>
          <w:szCs w:val="24"/>
        </w:rPr>
      </w:pPr>
    </w:p>
    <w:p w14:paraId="4B1587FA" w14:textId="77777777" w:rsidR="006F5BF9" w:rsidRPr="009E2381" w:rsidRDefault="006F5BF9" w:rsidP="006F5BF9">
      <w:pPr>
        <w:spacing w:after="120"/>
        <w:ind w:hanging="567"/>
        <w:jc w:val="both"/>
        <w:rPr>
          <w:rFonts w:ascii="Times New Roman" w:hAnsi="Times New Roman" w:cs="Times New Roman"/>
          <w:sz w:val="24"/>
          <w:szCs w:val="24"/>
        </w:rPr>
      </w:pPr>
    </w:p>
    <w:p w14:paraId="140E530C" w14:textId="77777777" w:rsidR="006F5BF9" w:rsidRPr="009E2381" w:rsidRDefault="006F5BF9" w:rsidP="006F5BF9">
      <w:pPr>
        <w:spacing w:after="120"/>
        <w:ind w:hanging="567"/>
        <w:jc w:val="both"/>
        <w:rPr>
          <w:rFonts w:ascii="Times New Roman" w:hAnsi="Times New Roman" w:cs="Times New Roman"/>
          <w:sz w:val="24"/>
          <w:szCs w:val="24"/>
        </w:rPr>
      </w:pPr>
    </w:p>
    <w:p w14:paraId="0494A2F1" w14:textId="77777777" w:rsidR="006F5BF9" w:rsidRPr="009E2381" w:rsidRDefault="006F5BF9" w:rsidP="006F5BF9">
      <w:pPr>
        <w:spacing w:after="120"/>
        <w:ind w:hanging="567"/>
        <w:jc w:val="both"/>
        <w:rPr>
          <w:rFonts w:ascii="Times New Roman" w:hAnsi="Times New Roman" w:cs="Times New Roman"/>
          <w:sz w:val="24"/>
          <w:szCs w:val="24"/>
        </w:rPr>
      </w:pPr>
    </w:p>
    <w:p w14:paraId="553BB823" w14:textId="77777777" w:rsidR="006F5BF9" w:rsidRPr="009E2381" w:rsidRDefault="006F5BF9" w:rsidP="006F5BF9">
      <w:pPr>
        <w:spacing w:after="120"/>
        <w:ind w:hanging="567"/>
        <w:jc w:val="both"/>
        <w:rPr>
          <w:rFonts w:ascii="Times New Roman" w:hAnsi="Times New Roman" w:cs="Times New Roman"/>
          <w:sz w:val="24"/>
          <w:szCs w:val="24"/>
        </w:rPr>
      </w:pPr>
    </w:p>
    <w:p w14:paraId="6F140695" w14:textId="77777777" w:rsidR="006F5BF9" w:rsidRPr="009E2381" w:rsidRDefault="006F5BF9" w:rsidP="006F5BF9">
      <w:pPr>
        <w:spacing w:after="120"/>
        <w:ind w:hanging="567"/>
        <w:jc w:val="both"/>
        <w:rPr>
          <w:rFonts w:ascii="Times New Roman" w:hAnsi="Times New Roman" w:cs="Times New Roman"/>
          <w:sz w:val="24"/>
          <w:szCs w:val="24"/>
        </w:rPr>
      </w:pPr>
    </w:p>
    <w:p w14:paraId="6E4D633C" w14:textId="77777777" w:rsidR="006F5BF9" w:rsidRPr="009E2381" w:rsidRDefault="006F5BF9" w:rsidP="006F5BF9">
      <w:pPr>
        <w:spacing w:after="120"/>
        <w:ind w:hanging="567"/>
        <w:jc w:val="both"/>
        <w:rPr>
          <w:rFonts w:ascii="Times New Roman" w:hAnsi="Times New Roman" w:cs="Times New Roman"/>
          <w:sz w:val="24"/>
          <w:szCs w:val="24"/>
        </w:rPr>
      </w:pPr>
    </w:p>
    <w:p w14:paraId="29E4DE39" w14:textId="77777777" w:rsidR="006F5BF9" w:rsidRPr="009E2381" w:rsidRDefault="006F5BF9" w:rsidP="006F5BF9">
      <w:pPr>
        <w:spacing w:after="120"/>
        <w:ind w:hanging="567"/>
        <w:jc w:val="both"/>
        <w:rPr>
          <w:rFonts w:ascii="Times New Roman" w:hAnsi="Times New Roman" w:cs="Times New Roman"/>
          <w:sz w:val="24"/>
          <w:szCs w:val="24"/>
        </w:rPr>
      </w:pPr>
    </w:p>
    <w:p w14:paraId="4C2DFA10" w14:textId="77777777" w:rsidR="006F5BF9" w:rsidRPr="009E2381" w:rsidRDefault="006F5BF9" w:rsidP="006F5BF9">
      <w:pPr>
        <w:spacing w:after="120"/>
        <w:ind w:hanging="567"/>
        <w:jc w:val="both"/>
        <w:rPr>
          <w:rFonts w:ascii="Times New Roman" w:hAnsi="Times New Roman" w:cs="Times New Roman"/>
          <w:sz w:val="24"/>
          <w:szCs w:val="24"/>
        </w:rPr>
      </w:pPr>
    </w:p>
    <w:p w14:paraId="1ADF0AFC" w14:textId="77777777" w:rsidR="0009742C" w:rsidRPr="009E2381" w:rsidRDefault="0009742C">
      <w:pPr>
        <w:rPr>
          <w:rFonts w:ascii="Times New Roman" w:hAnsi="Times New Roman" w:cs="Times New Roman"/>
          <w:sz w:val="24"/>
          <w:szCs w:val="24"/>
        </w:rPr>
      </w:pPr>
    </w:p>
    <w:sectPr w:rsidR="0009742C" w:rsidRPr="009E238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IA-MUTU" w:date="2022-07-01T16:30:00Z" w:initials="T">
    <w:p w14:paraId="25C4DE55" w14:textId="73C6C05C" w:rsidR="00D0211C" w:rsidRPr="00D0211C" w:rsidRDefault="00D0211C">
      <w:pPr>
        <w:pStyle w:val="CommentText"/>
        <w:rPr>
          <w:lang w:val="en-US"/>
        </w:rPr>
      </w:pPr>
      <w:r>
        <w:rPr>
          <w:rStyle w:val="CommentReference"/>
        </w:rPr>
        <w:annotationRef/>
      </w:r>
      <w:r>
        <w:rPr>
          <w:lang w:val="en-US"/>
        </w:rPr>
        <w:t>Size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C4DE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C4DE55" w16cid:durableId="266D6D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8D67B2"/>
    <w:multiLevelType w:val="hybridMultilevel"/>
    <w:tmpl w:val="E0EA2828"/>
    <w:lvl w:ilvl="0" w:tplc="0004FF18">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70288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042033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BF9"/>
    <w:rsid w:val="0000039E"/>
    <w:rsid w:val="00014835"/>
    <w:rsid w:val="0009742C"/>
    <w:rsid w:val="00156A31"/>
    <w:rsid w:val="001C3E8E"/>
    <w:rsid w:val="00216DB3"/>
    <w:rsid w:val="00462D16"/>
    <w:rsid w:val="00476D96"/>
    <w:rsid w:val="004F56CD"/>
    <w:rsid w:val="005A1658"/>
    <w:rsid w:val="006F5BF9"/>
    <w:rsid w:val="00706E5A"/>
    <w:rsid w:val="0071771C"/>
    <w:rsid w:val="00740953"/>
    <w:rsid w:val="00764171"/>
    <w:rsid w:val="007C39D4"/>
    <w:rsid w:val="00941EA3"/>
    <w:rsid w:val="009E2381"/>
    <w:rsid w:val="009E4BCD"/>
    <w:rsid w:val="00C2605A"/>
    <w:rsid w:val="00C814E8"/>
    <w:rsid w:val="00D021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E3BA"/>
  <w15:docId w15:val="{8B53E4E2-9E0D-4C2B-BDC7-E64FEF2F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unhideWhenUsed/>
    <w:rsid w:val="006F5BF9"/>
    <w:rPr>
      <w:color w:val="0000FF"/>
      <w:u w:val="single"/>
    </w:rPr>
  </w:style>
  <w:style w:type="paragraph" w:styleId="NormalWeb">
    <w:name w:val="Normal (Web)"/>
    <w:basedOn w:val="Normal"/>
    <w:uiPriority w:val="99"/>
    <w:semiHidden/>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paragraph" w:styleId="HTMLPreformatted">
    <w:name w:val="HTML Preformatted"/>
    <w:basedOn w:val="Normal"/>
    <w:link w:val="HTMLPreformattedChar"/>
    <w:uiPriority w:val="99"/>
    <w:semiHidden/>
    <w:unhideWhenUsed/>
    <w:rsid w:val="0000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00039E"/>
    <w:rPr>
      <w:rFonts w:ascii="Courier New" w:eastAsia="Times New Roman" w:hAnsi="Courier New" w:cs="Courier New"/>
      <w:sz w:val="20"/>
      <w:szCs w:val="20"/>
      <w:lang w:val="en-ID" w:eastAsia="en-ID"/>
    </w:rPr>
  </w:style>
  <w:style w:type="character" w:customStyle="1" w:styleId="y2iqfc">
    <w:name w:val="y2iqfc"/>
    <w:basedOn w:val="DefaultParagraphFont"/>
    <w:rsid w:val="0000039E"/>
  </w:style>
  <w:style w:type="character" w:customStyle="1" w:styleId="UnresolvedMention1">
    <w:name w:val="Unresolved Mention1"/>
    <w:basedOn w:val="DefaultParagraphFont"/>
    <w:uiPriority w:val="99"/>
    <w:semiHidden/>
    <w:unhideWhenUsed/>
    <w:rsid w:val="001C3E8E"/>
    <w:rPr>
      <w:color w:val="605E5C"/>
      <w:shd w:val="clear" w:color="auto" w:fill="E1DFDD"/>
    </w:rPr>
  </w:style>
  <w:style w:type="character" w:styleId="CommentReference">
    <w:name w:val="annotation reference"/>
    <w:basedOn w:val="DefaultParagraphFont"/>
    <w:uiPriority w:val="99"/>
    <w:semiHidden/>
    <w:unhideWhenUsed/>
    <w:rsid w:val="00D0211C"/>
    <w:rPr>
      <w:sz w:val="16"/>
      <w:szCs w:val="16"/>
    </w:rPr>
  </w:style>
  <w:style w:type="paragraph" w:styleId="CommentText">
    <w:name w:val="annotation text"/>
    <w:basedOn w:val="Normal"/>
    <w:link w:val="CommentTextChar"/>
    <w:uiPriority w:val="99"/>
    <w:semiHidden/>
    <w:unhideWhenUsed/>
    <w:rsid w:val="00D0211C"/>
    <w:pPr>
      <w:spacing w:line="240" w:lineRule="auto"/>
    </w:pPr>
    <w:rPr>
      <w:sz w:val="20"/>
      <w:szCs w:val="20"/>
    </w:rPr>
  </w:style>
  <w:style w:type="character" w:customStyle="1" w:styleId="CommentTextChar">
    <w:name w:val="Comment Text Char"/>
    <w:basedOn w:val="DefaultParagraphFont"/>
    <w:link w:val="CommentText"/>
    <w:uiPriority w:val="99"/>
    <w:semiHidden/>
    <w:rsid w:val="00D0211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D0211C"/>
    <w:rPr>
      <w:b/>
      <w:bCs/>
    </w:rPr>
  </w:style>
  <w:style w:type="character" w:customStyle="1" w:styleId="CommentSubjectChar">
    <w:name w:val="Comment Subject Char"/>
    <w:basedOn w:val="CommentTextChar"/>
    <w:link w:val="CommentSubject"/>
    <w:uiPriority w:val="99"/>
    <w:semiHidden/>
    <w:rsid w:val="00D0211C"/>
    <w:rPr>
      <w:rFonts w:eastAsiaTheme="minorEastAsia"/>
      <w:b/>
      <w:bCs/>
      <w:sz w:val="20"/>
      <w:szCs w:val="20"/>
      <w:lang w:eastAsia="id-ID"/>
    </w:rPr>
  </w:style>
  <w:style w:type="paragraph" w:styleId="BalloonText">
    <w:name w:val="Balloon Text"/>
    <w:basedOn w:val="Normal"/>
    <w:link w:val="BalloonTextChar"/>
    <w:uiPriority w:val="99"/>
    <w:semiHidden/>
    <w:unhideWhenUsed/>
    <w:rsid w:val="00D02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11C"/>
    <w:rPr>
      <w:rFonts w:ascii="Tahoma" w:eastAsiaTheme="minorEastAsia"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5425">
      <w:bodyDiv w:val="1"/>
      <w:marLeft w:val="0"/>
      <w:marRight w:val="0"/>
      <w:marTop w:val="0"/>
      <w:marBottom w:val="0"/>
      <w:divBdr>
        <w:top w:val="none" w:sz="0" w:space="0" w:color="auto"/>
        <w:left w:val="none" w:sz="0" w:space="0" w:color="auto"/>
        <w:bottom w:val="none" w:sz="0" w:space="0" w:color="auto"/>
        <w:right w:val="none" w:sz="0" w:space="0" w:color="auto"/>
      </w:divBdr>
    </w:div>
    <w:div w:id="731001043">
      <w:bodyDiv w:val="1"/>
      <w:marLeft w:val="0"/>
      <w:marRight w:val="0"/>
      <w:marTop w:val="0"/>
      <w:marBottom w:val="0"/>
      <w:divBdr>
        <w:top w:val="none" w:sz="0" w:space="0" w:color="auto"/>
        <w:left w:val="none" w:sz="0" w:space="0" w:color="auto"/>
        <w:bottom w:val="none" w:sz="0" w:space="0" w:color="auto"/>
        <w:right w:val="none" w:sz="0" w:space="0" w:color="auto"/>
      </w:divBdr>
    </w:div>
    <w:div w:id="15893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ita.kusumarini02@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44210-39EB-4425-97B4-BECB9338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THIA-MUTU</dc:creator>
  <cp:lastModifiedBy>ACER</cp:lastModifiedBy>
  <cp:revision>5</cp:revision>
  <dcterms:created xsi:type="dcterms:W3CDTF">2022-07-01T09:34:00Z</dcterms:created>
  <dcterms:modified xsi:type="dcterms:W3CDTF">2022-07-04T06:55:00Z</dcterms:modified>
</cp:coreProperties>
</file>